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5256F" w14:textId="77777777" w:rsidR="0012414E" w:rsidRPr="00C925C5" w:rsidRDefault="0012414E" w:rsidP="00552ED5">
      <w:pPr>
        <w:spacing w:line="276" w:lineRule="auto"/>
        <w:ind w:left="1080" w:hanging="360"/>
        <w:jc w:val="both"/>
        <w:rPr>
          <w:lang w:val="es-EC"/>
        </w:rPr>
      </w:pPr>
    </w:p>
    <w:p w14:paraId="459132D3" w14:textId="535F04D8" w:rsidR="0012414E" w:rsidRPr="00C925C5" w:rsidRDefault="0012414E" w:rsidP="0012414E">
      <w:pPr>
        <w:pStyle w:val="Prrafodelista"/>
        <w:spacing w:line="276" w:lineRule="auto"/>
        <w:ind w:left="1080"/>
        <w:jc w:val="both"/>
        <w:rPr>
          <w:rFonts w:ascii="Arial Narrow" w:hAnsi="Arial Narrow" w:cs="Times New Roman"/>
          <w:color w:val="000000"/>
          <w:sz w:val="22"/>
          <w:szCs w:val="22"/>
          <w:lang w:val="es-EC" w:eastAsia="es-ES_tradnl"/>
        </w:rPr>
      </w:pPr>
    </w:p>
    <w:p w14:paraId="7F49A2A3" w14:textId="77777777" w:rsidR="0012414E" w:rsidRPr="00C925C5" w:rsidRDefault="0012414E" w:rsidP="0012414E">
      <w:pPr>
        <w:pStyle w:val="Prrafodelista"/>
        <w:spacing w:line="276" w:lineRule="auto"/>
        <w:ind w:left="1080"/>
        <w:jc w:val="both"/>
        <w:rPr>
          <w:rFonts w:ascii="Arial Narrow" w:hAnsi="Arial Narrow" w:cs="Times New Roman"/>
          <w:color w:val="000000"/>
          <w:sz w:val="22"/>
          <w:szCs w:val="22"/>
          <w:lang w:val="es-EC" w:eastAsia="es-ES_tradnl"/>
        </w:rPr>
      </w:pPr>
    </w:p>
    <w:p w14:paraId="5ECEFE38" w14:textId="779C21AD" w:rsidR="007B0F08" w:rsidRPr="00C925C5" w:rsidRDefault="007B0F08" w:rsidP="007B0F08">
      <w:pPr>
        <w:pStyle w:val="Prrafodelista"/>
        <w:spacing w:line="276" w:lineRule="auto"/>
        <w:ind w:left="1080"/>
        <w:jc w:val="both"/>
        <w:rPr>
          <w:rFonts w:ascii="Arial Narrow" w:hAnsi="Arial Narrow" w:cs="Times New Roman"/>
          <w:color w:val="000000"/>
          <w:sz w:val="22"/>
          <w:szCs w:val="22"/>
          <w:lang w:val="es-EC" w:eastAsia="es-ES_tradnl"/>
        </w:rPr>
      </w:pPr>
    </w:p>
    <w:p w14:paraId="4ADD5FBF" w14:textId="317C05CA" w:rsidR="007B0F08" w:rsidRPr="00C925C5" w:rsidRDefault="007B0F08" w:rsidP="007B0F08">
      <w:pPr>
        <w:pStyle w:val="MDPI11articletype"/>
        <w:ind w:left="708"/>
        <w:rPr>
          <w:lang w:val="es-EC"/>
        </w:rPr>
      </w:pPr>
      <w:r w:rsidRPr="00C925C5">
        <w:rPr>
          <w:lang w:val="es-EC"/>
        </w:rPr>
        <w:t>Monografía</w:t>
      </w:r>
    </w:p>
    <w:p w14:paraId="6A289D2C" w14:textId="5CE6AEDC" w:rsidR="007B0F08" w:rsidRPr="00AE759E" w:rsidRDefault="007B0F08" w:rsidP="00A04045">
      <w:pPr>
        <w:pStyle w:val="MDPI12title"/>
        <w:ind w:left="708"/>
        <w:rPr>
          <w:lang w:val="es-EC"/>
        </w:rPr>
      </w:pPr>
      <w:r w:rsidRPr="00C925C5">
        <w:rPr>
          <w:lang w:val="es-EC"/>
        </w:rPr>
        <w:t>Título</w:t>
      </w:r>
    </w:p>
    <w:p w14:paraId="6553ADB6" w14:textId="667DA5F6" w:rsidR="007B0F08" w:rsidRPr="00004B9E" w:rsidRDefault="00A04045" w:rsidP="00A04045">
      <w:pPr>
        <w:pStyle w:val="MDPI16affiliation"/>
        <w:ind w:left="0" w:firstLine="0"/>
        <w:rPr>
          <w:b/>
          <w:sz w:val="21"/>
          <w:szCs w:val="21"/>
          <w:lang w:val="es-EC"/>
        </w:rPr>
      </w:pPr>
      <w:r>
        <w:rPr>
          <w:lang w:val="es-EC"/>
        </w:rPr>
        <w:tab/>
      </w:r>
      <w:r w:rsidR="00C925C5" w:rsidRPr="00004B9E">
        <w:rPr>
          <w:b/>
          <w:sz w:val="21"/>
          <w:szCs w:val="21"/>
          <w:lang w:val="es-EC"/>
        </w:rPr>
        <w:t>Resumen:</w:t>
      </w:r>
    </w:p>
    <w:p w14:paraId="208D922D" w14:textId="515C7FE9" w:rsidR="000770DE" w:rsidRPr="00E72139" w:rsidRDefault="00004B9E" w:rsidP="00004B9E">
      <w:pPr>
        <w:ind w:firstLine="708"/>
        <w:rPr>
          <w:rFonts w:ascii="Palatino Linotype" w:eastAsia="Times New Roman" w:hAnsi="Palatino Linotype" w:cs="Times New Roman"/>
          <w:color w:val="000000"/>
          <w:sz w:val="21"/>
          <w:szCs w:val="21"/>
          <w:lang w:val="es-EC" w:eastAsia="de-DE" w:bidi="en-US"/>
        </w:rPr>
      </w:pPr>
      <w:r w:rsidRPr="00E72139">
        <w:rPr>
          <w:rFonts w:ascii="Palatino Linotype" w:eastAsia="Times New Roman" w:hAnsi="Palatino Linotype" w:cs="Times New Roman"/>
          <w:color w:val="000000"/>
          <w:sz w:val="21"/>
          <w:szCs w:val="21"/>
          <w:lang w:val="es-EC" w:eastAsia="de-DE" w:bidi="en-US"/>
        </w:rPr>
        <w:t>Lorem Ipsum</w:t>
      </w:r>
    </w:p>
    <w:p w14:paraId="3F728173" w14:textId="228BF5CB" w:rsidR="000770DE" w:rsidRPr="00004B9E" w:rsidRDefault="000770DE" w:rsidP="00A04045">
      <w:pPr>
        <w:pStyle w:val="MDPI16affiliation"/>
        <w:ind w:left="0" w:firstLine="0"/>
        <w:rPr>
          <w:b/>
          <w:sz w:val="21"/>
          <w:szCs w:val="21"/>
          <w:lang w:val="es-EC"/>
        </w:rPr>
      </w:pPr>
      <w:r w:rsidRPr="00004B9E">
        <w:rPr>
          <w:b/>
          <w:sz w:val="21"/>
          <w:szCs w:val="21"/>
          <w:lang w:val="es-EC"/>
        </w:rPr>
        <w:tab/>
        <w:t>Palabras claves:</w:t>
      </w:r>
    </w:p>
    <w:p w14:paraId="7A412E36" w14:textId="7DB3ED74" w:rsidR="00004B9E" w:rsidRPr="00004B9E" w:rsidRDefault="00004B9E" w:rsidP="00004B9E">
      <w:pPr>
        <w:ind w:firstLine="708"/>
        <w:rPr>
          <w:rFonts w:ascii="Palatino Linotype" w:eastAsia="Times New Roman" w:hAnsi="Palatino Linotype" w:cs="Times New Roman"/>
          <w:color w:val="000000"/>
          <w:sz w:val="21"/>
          <w:szCs w:val="21"/>
          <w:lang w:val="en-US" w:eastAsia="de-DE" w:bidi="en-US"/>
        </w:rPr>
      </w:pPr>
      <w:r w:rsidRPr="00004B9E">
        <w:rPr>
          <w:rFonts w:ascii="Palatino Linotype" w:eastAsia="Times New Roman" w:hAnsi="Palatino Linotype" w:cs="Times New Roman"/>
          <w:color w:val="000000"/>
          <w:sz w:val="21"/>
          <w:szCs w:val="21"/>
          <w:lang w:val="en-US" w:eastAsia="de-DE" w:bidi="en-US"/>
        </w:rPr>
        <w:t>Lorem Ipsum</w:t>
      </w:r>
    </w:p>
    <w:p w14:paraId="5648D648" w14:textId="77777777" w:rsidR="00AE759E" w:rsidRPr="00E72139" w:rsidRDefault="00AE759E" w:rsidP="00A04045">
      <w:pPr>
        <w:pStyle w:val="MDPI16affiliation"/>
        <w:ind w:left="0" w:firstLine="0"/>
        <w:rPr>
          <w:b/>
          <w:sz w:val="21"/>
          <w:szCs w:val="21"/>
        </w:rPr>
      </w:pPr>
    </w:p>
    <w:p w14:paraId="063729E9" w14:textId="6A78BD90" w:rsidR="00AE759E" w:rsidRPr="00E72139" w:rsidRDefault="00AE759E" w:rsidP="00AE759E">
      <w:pPr>
        <w:pStyle w:val="MDPI16affiliation"/>
        <w:ind w:left="0" w:firstLine="708"/>
        <w:rPr>
          <w:b/>
          <w:sz w:val="21"/>
          <w:szCs w:val="21"/>
        </w:rPr>
      </w:pPr>
      <w:r w:rsidRPr="00E72139">
        <w:rPr>
          <w:b/>
          <w:sz w:val="21"/>
          <w:szCs w:val="21"/>
        </w:rPr>
        <w:t>Abstract</w:t>
      </w:r>
    </w:p>
    <w:p w14:paraId="3FDBBD1F" w14:textId="6365DF71" w:rsidR="00AE759E" w:rsidRPr="00E72139" w:rsidRDefault="00004B9E" w:rsidP="00E72139">
      <w:pPr>
        <w:ind w:firstLine="708"/>
        <w:rPr>
          <w:rFonts w:ascii="Palatino Linotype" w:eastAsia="Times New Roman" w:hAnsi="Palatino Linotype" w:cs="Times New Roman"/>
          <w:color w:val="000000"/>
          <w:sz w:val="21"/>
          <w:szCs w:val="21"/>
          <w:lang w:val="en-US" w:eastAsia="de-DE" w:bidi="en-US"/>
        </w:rPr>
      </w:pPr>
      <w:r w:rsidRPr="00004B9E">
        <w:rPr>
          <w:rFonts w:ascii="Palatino Linotype" w:eastAsia="Times New Roman" w:hAnsi="Palatino Linotype" w:cs="Times New Roman"/>
          <w:color w:val="000000"/>
          <w:sz w:val="21"/>
          <w:szCs w:val="21"/>
          <w:lang w:val="en-US" w:eastAsia="de-DE" w:bidi="en-US"/>
        </w:rPr>
        <w:t>Lorem Ipsum</w:t>
      </w:r>
    </w:p>
    <w:p w14:paraId="16453BA1" w14:textId="0A0265B2" w:rsidR="00AE759E" w:rsidRPr="00E72139" w:rsidRDefault="00AE759E" w:rsidP="00AE759E">
      <w:pPr>
        <w:pStyle w:val="MDPI16affiliation"/>
        <w:ind w:left="0" w:firstLine="708"/>
        <w:rPr>
          <w:b/>
          <w:sz w:val="21"/>
          <w:szCs w:val="21"/>
        </w:rPr>
      </w:pPr>
      <w:r w:rsidRPr="00E72139">
        <w:rPr>
          <w:b/>
          <w:sz w:val="21"/>
          <w:szCs w:val="21"/>
        </w:rPr>
        <w:t>Keywords:</w:t>
      </w:r>
    </w:p>
    <w:p w14:paraId="7508C53A" w14:textId="799295AF" w:rsidR="00A04045" w:rsidRPr="00004B9E" w:rsidRDefault="00004B9E" w:rsidP="00004B9E">
      <w:pPr>
        <w:ind w:firstLine="708"/>
        <w:rPr>
          <w:rFonts w:ascii="Palatino Linotype" w:eastAsia="Times New Roman" w:hAnsi="Palatino Linotype" w:cs="Times New Roman"/>
          <w:color w:val="000000"/>
          <w:sz w:val="21"/>
          <w:szCs w:val="21"/>
          <w:lang w:val="en-US" w:eastAsia="de-DE" w:bidi="en-US"/>
        </w:rPr>
      </w:pPr>
      <w:r w:rsidRPr="00004B9E">
        <w:rPr>
          <w:rFonts w:ascii="Palatino Linotype" w:eastAsia="Times New Roman" w:hAnsi="Palatino Linotype" w:cs="Times New Roman"/>
          <w:color w:val="000000"/>
          <w:sz w:val="21"/>
          <w:szCs w:val="21"/>
          <w:lang w:val="en-US" w:eastAsia="de-DE" w:bidi="en-US"/>
        </w:rPr>
        <w:t>Lorem Ipsum</w:t>
      </w:r>
    </w:p>
    <w:p w14:paraId="5EE37D4D" w14:textId="33228384" w:rsidR="007B0F08" w:rsidRPr="000770DE" w:rsidRDefault="007B0F08" w:rsidP="007B0F08">
      <w:pPr>
        <w:pStyle w:val="MDPI21heading1"/>
        <w:numPr>
          <w:ilvl w:val="0"/>
          <w:numId w:val="3"/>
        </w:numPr>
        <w:rPr>
          <w:sz w:val="22"/>
          <w:lang w:val="es-EC"/>
        </w:rPr>
      </w:pPr>
      <w:r w:rsidRPr="000770DE">
        <w:rPr>
          <w:sz w:val="22"/>
          <w:lang w:val="es-EC"/>
        </w:rPr>
        <w:t>Nombre científico-sinónimos</w:t>
      </w:r>
    </w:p>
    <w:p w14:paraId="0186F548" w14:textId="317C8BD2" w:rsidR="00A04045" w:rsidRPr="000770DE" w:rsidRDefault="00C925C5" w:rsidP="00C925C5">
      <w:pPr>
        <w:pStyle w:val="Prrafodelista"/>
        <w:ind w:left="1485"/>
        <w:rPr>
          <w:rFonts w:ascii="Palatino Linotype" w:eastAsia="Times New Roman" w:hAnsi="Palatino Linotype" w:cs="Times New Roman"/>
          <w:color w:val="000000"/>
          <w:sz w:val="22"/>
          <w:szCs w:val="22"/>
          <w:lang w:val="en-US" w:eastAsia="de-DE" w:bidi="en-US"/>
        </w:rPr>
      </w:pPr>
      <w:r w:rsidRPr="000770DE">
        <w:rPr>
          <w:rFonts w:ascii="Palatino Linotype" w:eastAsia="Times New Roman" w:hAnsi="Palatino Linotype" w:cs="Times New Roman"/>
          <w:color w:val="000000"/>
          <w:sz w:val="22"/>
          <w:szCs w:val="22"/>
          <w:lang w:val="en-US" w:eastAsia="de-DE" w:bidi="en-US"/>
        </w:rPr>
        <w:t>Lorem Ipsum</w:t>
      </w:r>
    </w:p>
    <w:p w14:paraId="4E1C3352" w14:textId="77777777" w:rsidR="007B0F08" w:rsidRPr="000770DE" w:rsidRDefault="007B0F08" w:rsidP="00A04045">
      <w:pPr>
        <w:pStyle w:val="Prrafodelista"/>
        <w:ind w:left="1485"/>
        <w:rPr>
          <w:sz w:val="22"/>
          <w:szCs w:val="22"/>
          <w:lang w:val="es-EC"/>
        </w:rPr>
      </w:pPr>
    </w:p>
    <w:p w14:paraId="0602CEF6" w14:textId="2AE9BEDC" w:rsidR="007B0F08" w:rsidRPr="000770DE" w:rsidRDefault="007B0F08" w:rsidP="007B0F08">
      <w:pPr>
        <w:pStyle w:val="MDPI21heading1"/>
        <w:numPr>
          <w:ilvl w:val="0"/>
          <w:numId w:val="3"/>
        </w:numPr>
        <w:rPr>
          <w:sz w:val="22"/>
          <w:lang w:val="es-EC"/>
        </w:rPr>
      </w:pPr>
      <w:r w:rsidRPr="000770DE">
        <w:rPr>
          <w:sz w:val="22"/>
          <w:lang w:val="es-EC"/>
        </w:rPr>
        <w:t>Nombre(s) común- presentará en idioma castellano, kichwa e inglés</w:t>
      </w:r>
    </w:p>
    <w:p w14:paraId="424F1573" w14:textId="77777777" w:rsidR="00C925C5" w:rsidRPr="000770DE" w:rsidRDefault="00C925C5" w:rsidP="00C925C5">
      <w:pPr>
        <w:pStyle w:val="Prrafodelista"/>
        <w:ind w:left="1485"/>
        <w:rPr>
          <w:rFonts w:ascii="Palatino Linotype" w:eastAsia="Times New Roman" w:hAnsi="Palatino Linotype" w:cs="Times New Roman"/>
          <w:color w:val="000000"/>
          <w:sz w:val="22"/>
          <w:szCs w:val="22"/>
          <w:lang w:val="en-US" w:eastAsia="de-DE" w:bidi="en-US"/>
        </w:rPr>
      </w:pPr>
      <w:r w:rsidRPr="000770DE">
        <w:rPr>
          <w:rFonts w:ascii="Palatino Linotype" w:eastAsia="Times New Roman" w:hAnsi="Palatino Linotype" w:cs="Times New Roman"/>
          <w:color w:val="000000"/>
          <w:sz w:val="22"/>
          <w:szCs w:val="22"/>
          <w:lang w:val="en-US" w:eastAsia="de-DE" w:bidi="en-US"/>
        </w:rPr>
        <w:t>Lorem Ipsum</w:t>
      </w:r>
    </w:p>
    <w:p w14:paraId="4BA710C3" w14:textId="77777777" w:rsidR="007B0F08" w:rsidRPr="000770DE" w:rsidRDefault="007B0F08" w:rsidP="00C925C5">
      <w:pPr>
        <w:pStyle w:val="Prrafodelista"/>
        <w:ind w:left="1485"/>
        <w:rPr>
          <w:sz w:val="22"/>
          <w:szCs w:val="22"/>
          <w:lang w:val="es-EC"/>
        </w:rPr>
      </w:pPr>
    </w:p>
    <w:p w14:paraId="3D1CDB4C" w14:textId="1001538E" w:rsidR="007B0F08" w:rsidRPr="000770DE" w:rsidRDefault="007B0F08" w:rsidP="007B0F08">
      <w:pPr>
        <w:pStyle w:val="MDPI21heading1"/>
        <w:numPr>
          <w:ilvl w:val="0"/>
          <w:numId w:val="3"/>
        </w:numPr>
        <w:rPr>
          <w:sz w:val="22"/>
          <w:lang w:val="es-EC"/>
        </w:rPr>
      </w:pPr>
      <w:r w:rsidRPr="000770DE">
        <w:rPr>
          <w:sz w:val="22"/>
          <w:lang w:val="es-EC"/>
        </w:rPr>
        <w:t>Descripción botánica</w:t>
      </w:r>
    </w:p>
    <w:p w14:paraId="1B52B8FA" w14:textId="1F560000" w:rsidR="00C925C5" w:rsidRPr="000770DE" w:rsidRDefault="00C925C5" w:rsidP="00C925C5">
      <w:pPr>
        <w:pStyle w:val="Prrafodelista"/>
        <w:ind w:left="1485"/>
        <w:rPr>
          <w:rFonts w:ascii="Palatino Linotype" w:eastAsia="Times New Roman" w:hAnsi="Palatino Linotype" w:cs="Times New Roman"/>
          <w:color w:val="000000"/>
          <w:sz w:val="22"/>
          <w:szCs w:val="22"/>
          <w:lang w:val="en-US" w:eastAsia="de-DE" w:bidi="en-US"/>
        </w:rPr>
      </w:pPr>
      <w:r w:rsidRPr="000770DE">
        <w:rPr>
          <w:rFonts w:ascii="Palatino Linotype" w:eastAsia="Times New Roman" w:hAnsi="Palatino Linotype" w:cs="Times New Roman"/>
          <w:color w:val="000000"/>
          <w:sz w:val="22"/>
          <w:szCs w:val="22"/>
          <w:lang w:val="en-US" w:eastAsia="de-DE" w:bidi="en-US"/>
        </w:rPr>
        <w:t>Lorem Ipsum</w:t>
      </w:r>
    </w:p>
    <w:p w14:paraId="414AB3ED" w14:textId="77777777" w:rsidR="00C925C5" w:rsidRPr="000770DE" w:rsidRDefault="00C925C5" w:rsidP="00C925C5">
      <w:pPr>
        <w:pStyle w:val="Prrafodelista"/>
        <w:ind w:left="1485"/>
        <w:rPr>
          <w:rFonts w:ascii="Palatino Linotype" w:eastAsia="Times New Roman" w:hAnsi="Palatino Linotype" w:cs="Times New Roman"/>
          <w:color w:val="000000"/>
          <w:sz w:val="22"/>
          <w:szCs w:val="22"/>
          <w:lang w:val="en-US" w:eastAsia="de-DE" w:bidi="en-US"/>
        </w:rPr>
      </w:pPr>
    </w:p>
    <w:p w14:paraId="670288C4" w14:textId="7A876B25" w:rsidR="007B0F08" w:rsidRPr="000770DE" w:rsidRDefault="007B0F08" w:rsidP="007B0F08">
      <w:pPr>
        <w:pStyle w:val="MDPI21heading1"/>
        <w:numPr>
          <w:ilvl w:val="0"/>
          <w:numId w:val="3"/>
        </w:numPr>
        <w:rPr>
          <w:sz w:val="22"/>
          <w:lang w:val="es-EC"/>
        </w:rPr>
      </w:pPr>
      <w:r w:rsidRPr="000770DE">
        <w:rPr>
          <w:sz w:val="22"/>
          <w:lang w:val="es-EC"/>
        </w:rPr>
        <w:t>Micrografía-caracterización genética</w:t>
      </w:r>
    </w:p>
    <w:p w14:paraId="11D3198C" w14:textId="77777777" w:rsidR="00C925C5" w:rsidRPr="000770DE" w:rsidRDefault="00C925C5" w:rsidP="00C925C5">
      <w:pPr>
        <w:pStyle w:val="Prrafodelista"/>
        <w:ind w:left="1485"/>
        <w:rPr>
          <w:rFonts w:ascii="Palatino Linotype" w:eastAsia="Times New Roman" w:hAnsi="Palatino Linotype" w:cs="Times New Roman"/>
          <w:color w:val="000000"/>
          <w:sz w:val="22"/>
          <w:szCs w:val="22"/>
          <w:lang w:val="en-US" w:eastAsia="de-DE" w:bidi="en-US"/>
        </w:rPr>
      </w:pPr>
      <w:r w:rsidRPr="000770DE">
        <w:rPr>
          <w:rFonts w:ascii="Palatino Linotype" w:eastAsia="Times New Roman" w:hAnsi="Palatino Linotype" w:cs="Times New Roman"/>
          <w:color w:val="000000"/>
          <w:sz w:val="22"/>
          <w:szCs w:val="22"/>
          <w:lang w:val="en-US" w:eastAsia="de-DE" w:bidi="en-US"/>
        </w:rPr>
        <w:t>Lorem Ipsum</w:t>
      </w:r>
    </w:p>
    <w:p w14:paraId="3340C000" w14:textId="77777777" w:rsidR="00792C15" w:rsidRPr="000770DE" w:rsidRDefault="00792C15" w:rsidP="00C925C5">
      <w:pPr>
        <w:pStyle w:val="Prrafodelista"/>
        <w:ind w:left="1485"/>
        <w:rPr>
          <w:sz w:val="22"/>
          <w:szCs w:val="22"/>
          <w:lang w:val="es-EC"/>
        </w:rPr>
      </w:pPr>
    </w:p>
    <w:p w14:paraId="347FE350" w14:textId="56128695" w:rsidR="007B0F08" w:rsidRPr="000770DE" w:rsidRDefault="007B0F08" w:rsidP="007B0F08">
      <w:pPr>
        <w:pStyle w:val="MDPI21heading1"/>
        <w:numPr>
          <w:ilvl w:val="0"/>
          <w:numId w:val="3"/>
        </w:numPr>
        <w:rPr>
          <w:sz w:val="22"/>
          <w:lang w:val="es-EC"/>
        </w:rPr>
      </w:pPr>
      <w:r w:rsidRPr="000770DE">
        <w:rPr>
          <w:sz w:val="22"/>
          <w:lang w:val="es-EC"/>
        </w:rPr>
        <w:t>Usos tradicionales</w:t>
      </w:r>
    </w:p>
    <w:p w14:paraId="69E56037" w14:textId="0A517543" w:rsidR="00C925C5" w:rsidRPr="000770DE" w:rsidRDefault="00C925C5" w:rsidP="00C925C5">
      <w:pPr>
        <w:pStyle w:val="Prrafodelista"/>
        <w:ind w:left="1485"/>
        <w:rPr>
          <w:rFonts w:ascii="Palatino Linotype" w:eastAsia="Times New Roman" w:hAnsi="Palatino Linotype" w:cs="Times New Roman"/>
          <w:color w:val="000000"/>
          <w:sz w:val="22"/>
          <w:szCs w:val="22"/>
          <w:lang w:val="en-US" w:eastAsia="de-DE" w:bidi="en-US"/>
        </w:rPr>
      </w:pPr>
      <w:r w:rsidRPr="000770DE">
        <w:rPr>
          <w:rFonts w:ascii="Palatino Linotype" w:eastAsia="Times New Roman" w:hAnsi="Palatino Linotype" w:cs="Times New Roman"/>
          <w:color w:val="000000"/>
          <w:sz w:val="22"/>
          <w:szCs w:val="22"/>
          <w:lang w:val="en-US" w:eastAsia="de-DE" w:bidi="en-US"/>
        </w:rPr>
        <w:t>Lorem Ipsum</w:t>
      </w:r>
    </w:p>
    <w:p w14:paraId="720C4794" w14:textId="77777777" w:rsidR="00C925C5" w:rsidRPr="000770DE" w:rsidRDefault="00C925C5" w:rsidP="00C925C5">
      <w:pPr>
        <w:pStyle w:val="Prrafodelista"/>
        <w:ind w:left="1485"/>
        <w:rPr>
          <w:rFonts w:ascii="Palatino Linotype" w:eastAsia="Times New Roman" w:hAnsi="Palatino Linotype" w:cs="Times New Roman"/>
          <w:color w:val="000000"/>
          <w:sz w:val="22"/>
          <w:szCs w:val="22"/>
          <w:lang w:val="en-US" w:eastAsia="de-DE" w:bidi="en-US"/>
        </w:rPr>
      </w:pPr>
    </w:p>
    <w:p w14:paraId="1E467730" w14:textId="6BBBC3C8" w:rsidR="007B0F08" w:rsidRPr="000770DE" w:rsidRDefault="007B0F08" w:rsidP="007B0F08">
      <w:pPr>
        <w:pStyle w:val="MDPI21heading1"/>
        <w:numPr>
          <w:ilvl w:val="0"/>
          <w:numId w:val="3"/>
        </w:numPr>
        <w:rPr>
          <w:sz w:val="22"/>
          <w:lang w:val="es-EC"/>
        </w:rPr>
      </w:pPr>
      <w:r w:rsidRPr="000770DE">
        <w:rPr>
          <w:sz w:val="22"/>
          <w:lang w:val="es-EC"/>
        </w:rPr>
        <w:t>Principales constituyentes</w:t>
      </w:r>
    </w:p>
    <w:p w14:paraId="79A232CE" w14:textId="77777777" w:rsidR="00C925C5" w:rsidRPr="000770DE" w:rsidRDefault="00C925C5" w:rsidP="00C925C5">
      <w:pPr>
        <w:pStyle w:val="Prrafodelista"/>
        <w:ind w:left="1485"/>
        <w:rPr>
          <w:rFonts w:ascii="Palatino Linotype" w:eastAsia="Times New Roman" w:hAnsi="Palatino Linotype" w:cs="Times New Roman"/>
          <w:color w:val="000000"/>
          <w:sz w:val="22"/>
          <w:szCs w:val="22"/>
          <w:lang w:val="en-US" w:eastAsia="de-DE" w:bidi="en-US"/>
        </w:rPr>
      </w:pPr>
      <w:r w:rsidRPr="000770DE">
        <w:rPr>
          <w:rFonts w:ascii="Palatino Linotype" w:eastAsia="Times New Roman" w:hAnsi="Palatino Linotype" w:cs="Times New Roman"/>
          <w:color w:val="000000"/>
          <w:sz w:val="22"/>
          <w:szCs w:val="22"/>
          <w:lang w:val="en-US" w:eastAsia="de-DE" w:bidi="en-US"/>
        </w:rPr>
        <w:t>Lorem Ipsum</w:t>
      </w:r>
    </w:p>
    <w:p w14:paraId="08513279" w14:textId="77777777" w:rsidR="00792C15" w:rsidRPr="000770DE" w:rsidRDefault="00792C15" w:rsidP="00792C15">
      <w:pPr>
        <w:pStyle w:val="Prrafodelista"/>
        <w:rPr>
          <w:sz w:val="22"/>
          <w:szCs w:val="22"/>
          <w:lang w:val="es-EC"/>
        </w:rPr>
      </w:pPr>
    </w:p>
    <w:p w14:paraId="10150F0D" w14:textId="2E09F9F7" w:rsidR="007B0F08" w:rsidRPr="000770DE" w:rsidRDefault="007B0F08" w:rsidP="007B0F08">
      <w:pPr>
        <w:pStyle w:val="MDPI21heading1"/>
        <w:numPr>
          <w:ilvl w:val="0"/>
          <w:numId w:val="3"/>
        </w:numPr>
        <w:rPr>
          <w:sz w:val="22"/>
          <w:lang w:val="es-EC"/>
        </w:rPr>
      </w:pPr>
      <w:r w:rsidRPr="000770DE">
        <w:rPr>
          <w:sz w:val="22"/>
          <w:lang w:val="es-EC"/>
        </w:rPr>
        <w:t>Actividad farmacológica</w:t>
      </w:r>
    </w:p>
    <w:p w14:paraId="573DE513" w14:textId="26FE7BF3" w:rsidR="00C925C5" w:rsidRPr="000770DE" w:rsidRDefault="00C925C5" w:rsidP="00C925C5">
      <w:pPr>
        <w:pStyle w:val="Prrafodelista"/>
        <w:ind w:left="1485"/>
        <w:rPr>
          <w:rFonts w:ascii="Palatino Linotype" w:eastAsia="Times New Roman" w:hAnsi="Palatino Linotype" w:cs="Times New Roman"/>
          <w:color w:val="000000"/>
          <w:sz w:val="22"/>
          <w:szCs w:val="22"/>
          <w:lang w:val="en-US" w:eastAsia="de-DE" w:bidi="en-US"/>
        </w:rPr>
      </w:pPr>
      <w:r w:rsidRPr="000770DE">
        <w:rPr>
          <w:rFonts w:ascii="Palatino Linotype" w:eastAsia="Times New Roman" w:hAnsi="Palatino Linotype" w:cs="Times New Roman"/>
          <w:color w:val="000000"/>
          <w:sz w:val="22"/>
          <w:szCs w:val="22"/>
          <w:lang w:val="en-US" w:eastAsia="de-DE" w:bidi="en-US"/>
        </w:rPr>
        <w:t>Lorem Ipsum</w:t>
      </w:r>
    </w:p>
    <w:p w14:paraId="0BE5CF61" w14:textId="77777777" w:rsidR="00C925C5" w:rsidRPr="000770DE" w:rsidRDefault="00C925C5" w:rsidP="00C925C5">
      <w:pPr>
        <w:pStyle w:val="Prrafodelista"/>
        <w:ind w:left="1485"/>
        <w:rPr>
          <w:rFonts w:ascii="Palatino Linotype" w:eastAsia="Times New Roman" w:hAnsi="Palatino Linotype" w:cs="Times New Roman"/>
          <w:color w:val="000000"/>
          <w:sz w:val="22"/>
          <w:szCs w:val="22"/>
          <w:lang w:val="en-US" w:eastAsia="de-DE" w:bidi="en-US"/>
        </w:rPr>
      </w:pPr>
    </w:p>
    <w:p w14:paraId="3AED495B" w14:textId="29FFDC02" w:rsidR="007B0F08" w:rsidRPr="000770DE" w:rsidRDefault="00792C15" w:rsidP="007B0F08">
      <w:pPr>
        <w:pStyle w:val="MDPI21heading1"/>
        <w:numPr>
          <w:ilvl w:val="0"/>
          <w:numId w:val="3"/>
        </w:numPr>
        <w:rPr>
          <w:sz w:val="22"/>
          <w:lang w:val="es-EC"/>
        </w:rPr>
      </w:pPr>
      <w:r w:rsidRPr="000770DE">
        <w:rPr>
          <w:sz w:val="22"/>
          <w:lang w:val="es-EC"/>
        </w:rPr>
        <w:t>Toxicidad o contraindicaciones</w:t>
      </w:r>
    </w:p>
    <w:p w14:paraId="5C22FA77" w14:textId="77777777" w:rsidR="00C925C5" w:rsidRPr="000770DE" w:rsidRDefault="00C925C5" w:rsidP="00C925C5">
      <w:pPr>
        <w:pStyle w:val="Prrafodelista"/>
        <w:ind w:left="1485"/>
        <w:rPr>
          <w:rFonts w:ascii="Palatino Linotype" w:eastAsia="Times New Roman" w:hAnsi="Palatino Linotype" w:cs="Times New Roman"/>
          <w:color w:val="000000"/>
          <w:sz w:val="22"/>
          <w:szCs w:val="22"/>
          <w:lang w:val="en-US" w:eastAsia="de-DE" w:bidi="en-US"/>
        </w:rPr>
      </w:pPr>
      <w:r w:rsidRPr="000770DE">
        <w:rPr>
          <w:rFonts w:ascii="Palatino Linotype" w:eastAsia="Times New Roman" w:hAnsi="Palatino Linotype" w:cs="Times New Roman"/>
          <w:color w:val="000000"/>
          <w:sz w:val="22"/>
          <w:szCs w:val="22"/>
          <w:lang w:val="en-US" w:eastAsia="de-DE" w:bidi="en-US"/>
        </w:rPr>
        <w:t>Lorem Ipsum</w:t>
      </w:r>
    </w:p>
    <w:p w14:paraId="65C61761" w14:textId="77777777" w:rsidR="00792C15" w:rsidRPr="000770DE" w:rsidRDefault="00792C15" w:rsidP="00792C15">
      <w:pPr>
        <w:pStyle w:val="Prrafodelista"/>
        <w:rPr>
          <w:sz w:val="22"/>
          <w:szCs w:val="22"/>
          <w:lang w:val="es-EC"/>
        </w:rPr>
      </w:pPr>
    </w:p>
    <w:p w14:paraId="10DE1398" w14:textId="7B7BDE98" w:rsidR="00792C15" w:rsidRPr="000770DE" w:rsidRDefault="00792C15" w:rsidP="007B0F08">
      <w:pPr>
        <w:pStyle w:val="MDPI21heading1"/>
        <w:numPr>
          <w:ilvl w:val="0"/>
          <w:numId w:val="3"/>
        </w:numPr>
        <w:rPr>
          <w:sz w:val="22"/>
          <w:lang w:val="es-EC"/>
        </w:rPr>
      </w:pPr>
      <w:r w:rsidRPr="000770DE">
        <w:rPr>
          <w:sz w:val="22"/>
          <w:lang w:val="es-EC"/>
        </w:rPr>
        <w:lastRenderedPageBreak/>
        <w:t>Preparación de extractos-posología</w:t>
      </w:r>
    </w:p>
    <w:p w14:paraId="1932EA1A" w14:textId="77777777" w:rsidR="00C925C5" w:rsidRPr="000770DE" w:rsidRDefault="00C925C5" w:rsidP="00C925C5">
      <w:pPr>
        <w:pStyle w:val="Prrafodelista"/>
        <w:ind w:left="1485"/>
        <w:rPr>
          <w:rFonts w:ascii="Palatino Linotype" w:eastAsia="Times New Roman" w:hAnsi="Palatino Linotype" w:cs="Times New Roman"/>
          <w:color w:val="000000"/>
          <w:sz w:val="22"/>
          <w:szCs w:val="22"/>
          <w:lang w:val="en-US" w:eastAsia="de-DE" w:bidi="en-US"/>
        </w:rPr>
      </w:pPr>
      <w:r w:rsidRPr="000770DE">
        <w:rPr>
          <w:rFonts w:ascii="Palatino Linotype" w:eastAsia="Times New Roman" w:hAnsi="Palatino Linotype" w:cs="Times New Roman"/>
          <w:color w:val="000000"/>
          <w:sz w:val="22"/>
          <w:szCs w:val="22"/>
          <w:lang w:val="en-US" w:eastAsia="de-DE" w:bidi="en-US"/>
        </w:rPr>
        <w:t>Lorem Ipsum</w:t>
      </w:r>
    </w:p>
    <w:p w14:paraId="5A175ECF" w14:textId="77777777" w:rsidR="00792C15" w:rsidRPr="000770DE" w:rsidRDefault="00792C15" w:rsidP="00792C15">
      <w:pPr>
        <w:pStyle w:val="MDPI21heading1"/>
        <w:ind w:left="1485"/>
        <w:rPr>
          <w:sz w:val="22"/>
          <w:lang w:val="es-EC"/>
        </w:rPr>
      </w:pPr>
    </w:p>
    <w:p w14:paraId="19FF3034" w14:textId="4D9D1320" w:rsidR="00792C15" w:rsidRPr="000770DE" w:rsidRDefault="00792C15" w:rsidP="007B0F08">
      <w:pPr>
        <w:pStyle w:val="MDPI21heading1"/>
        <w:numPr>
          <w:ilvl w:val="0"/>
          <w:numId w:val="3"/>
        </w:numPr>
        <w:rPr>
          <w:sz w:val="22"/>
          <w:lang w:val="es-EC"/>
        </w:rPr>
      </w:pPr>
      <w:r w:rsidRPr="000770DE">
        <w:rPr>
          <w:sz w:val="22"/>
          <w:lang w:val="es-EC"/>
        </w:rPr>
        <w:t>Formas farmacéuticas existentes</w:t>
      </w:r>
    </w:p>
    <w:p w14:paraId="1DF389FE" w14:textId="771BE1E1" w:rsidR="00792C15" w:rsidRPr="000770DE" w:rsidRDefault="00C925C5" w:rsidP="00C925C5">
      <w:pPr>
        <w:pStyle w:val="Prrafodelista"/>
        <w:ind w:left="1485"/>
        <w:rPr>
          <w:rFonts w:ascii="Palatino Linotype" w:eastAsia="Times New Roman" w:hAnsi="Palatino Linotype" w:cs="Times New Roman"/>
          <w:color w:val="000000"/>
          <w:sz w:val="22"/>
          <w:szCs w:val="22"/>
          <w:lang w:val="en-US" w:eastAsia="de-DE" w:bidi="en-US"/>
        </w:rPr>
      </w:pPr>
      <w:r w:rsidRPr="000770DE">
        <w:rPr>
          <w:rFonts w:ascii="Palatino Linotype" w:eastAsia="Times New Roman" w:hAnsi="Palatino Linotype" w:cs="Times New Roman"/>
          <w:color w:val="000000"/>
          <w:sz w:val="22"/>
          <w:szCs w:val="22"/>
          <w:lang w:val="en-US" w:eastAsia="de-DE" w:bidi="en-US"/>
        </w:rPr>
        <w:t>Lorem Ipsum</w:t>
      </w:r>
    </w:p>
    <w:p w14:paraId="03B566EF" w14:textId="77777777" w:rsidR="00C925C5" w:rsidRPr="000770DE" w:rsidRDefault="00C925C5" w:rsidP="00C925C5">
      <w:pPr>
        <w:pStyle w:val="Prrafodelista"/>
        <w:ind w:left="1485"/>
        <w:rPr>
          <w:sz w:val="22"/>
          <w:szCs w:val="22"/>
          <w:lang w:val="es-EC"/>
        </w:rPr>
      </w:pPr>
    </w:p>
    <w:p w14:paraId="3F533D26" w14:textId="11770AEB" w:rsidR="00792C15" w:rsidRPr="000770DE" w:rsidRDefault="00792C15" w:rsidP="007B0F08">
      <w:pPr>
        <w:pStyle w:val="MDPI21heading1"/>
        <w:numPr>
          <w:ilvl w:val="0"/>
          <w:numId w:val="3"/>
        </w:numPr>
        <w:rPr>
          <w:sz w:val="22"/>
          <w:lang w:val="es-EC"/>
        </w:rPr>
      </w:pPr>
      <w:r w:rsidRPr="000770DE">
        <w:rPr>
          <w:sz w:val="22"/>
          <w:lang w:val="es-EC"/>
        </w:rPr>
        <w:t>Autentificación-control calidad</w:t>
      </w:r>
    </w:p>
    <w:p w14:paraId="7106E676" w14:textId="713166D6" w:rsidR="00C925C5" w:rsidRPr="000770DE" w:rsidRDefault="00C925C5" w:rsidP="00C925C5">
      <w:pPr>
        <w:pStyle w:val="Prrafodelista"/>
        <w:ind w:left="1485"/>
        <w:rPr>
          <w:rFonts w:ascii="Palatino Linotype" w:eastAsia="Times New Roman" w:hAnsi="Palatino Linotype" w:cs="Times New Roman"/>
          <w:color w:val="000000"/>
          <w:sz w:val="22"/>
          <w:szCs w:val="22"/>
          <w:lang w:val="en-US" w:eastAsia="de-DE" w:bidi="en-US"/>
        </w:rPr>
      </w:pPr>
      <w:r w:rsidRPr="000770DE">
        <w:rPr>
          <w:rFonts w:ascii="Palatino Linotype" w:eastAsia="Times New Roman" w:hAnsi="Palatino Linotype" w:cs="Times New Roman"/>
          <w:color w:val="000000"/>
          <w:sz w:val="22"/>
          <w:szCs w:val="22"/>
          <w:lang w:val="en-US" w:eastAsia="de-DE" w:bidi="en-US"/>
        </w:rPr>
        <w:t>Lorem Ipsum</w:t>
      </w:r>
    </w:p>
    <w:p w14:paraId="0F430D4A" w14:textId="77777777" w:rsidR="00C925C5" w:rsidRPr="000770DE" w:rsidRDefault="00C925C5" w:rsidP="00C925C5">
      <w:pPr>
        <w:pStyle w:val="Prrafodelista"/>
        <w:ind w:left="1485"/>
        <w:rPr>
          <w:sz w:val="22"/>
          <w:szCs w:val="22"/>
          <w:lang w:val="es-EC"/>
        </w:rPr>
      </w:pPr>
    </w:p>
    <w:p w14:paraId="4DAFC342" w14:textId="076962FB" w:rsidR="00792C15" w:rsidRPr="000770DE" w:rsidRDefault="00792C15" w:rsidP="00C925C5">
      <w:pPr>
        <w:pStyle w:val="MDPI21heading1"/>
        <w:numPr>
          <w:ilvl w:val="0"/>
          <w:numId w:val="3"/>
        </w:numPr>
        <w:rPr>
          <w:sz w:val="22"/>
          <w:lang w:val="es-EC"/>
        </w:rPr>
      </w:pPr>
      <w:r w:rsidRPr="000770DE">
        <w:rPr>
          <w:sz w:val="22"/>
          <w:lang w:val="es-EC"/>
        </w:rPr>
        <w:t>Identificación rápida</w:t>
      </w:r>
    </w:p>
    <w:p w14:paraId="440592D2" w14:textId="2D350CD9" w:rsidR="00C925C5" w:rsidRPr="000770DE" w:rsidRDefault="00C925C5" w:rsidP="00C925C5">
      <w:pPr>
        <w:pStyle w:val="Prrafodelista"/>
        <w:ind w:left="1485"/>
        <w:rPr>
          <w:rFonts w:ascii="Palatino Linotype" w:eastAsia="Times New Roman" w:hAnsi="Palatino Linotype" w:cs="Times New Roman"/>
          <w:color w:val="000000"/>
          <w:sz w:val="22"/>
          <w:szCs w:val="22"/>
          <w:lang w:val="en-US" w:eastAsia="de-DE" w:bidi="en-US"/>
        </w:rPr>
      </w:pPr>
      <w:r w:rsidRPr="000770DE">
        <w:rPr>
          <w:rFonts w:ascii="Palatino Linotype" w:eastAsia="Times New Roman" w:hAnsi="Palatino Linotype" w:cs="Times New Roman"/>
          <w:color w:val="000000"/>
          <w:sz w:val="22"/>
          <w:szCs w:val="22"/>
          <w:lang w:val="en-US" w:eastAsia="de-DE" w:bidi="en-US"/>
        </w:rPr>
        <w:t>Lorem Ipsum</w:t>
      </w:r>
    </w:p>
    <w:p w14:paraId="673ABC9E" w14:textId="77777777" w:rsidR="00C925C5" w:rsidRPr="000770DE" w:rsidRDefault="00C925C5" w:rsidP="00C925C5">
      <w:pPr>
        <w:pStyle w:val="Prrafodelista"/>
        <w:ind w:left="1485"/>
        <w:rPr>
          <w:sz w:val="22"/>
          <w:szCs w:val="22"/>
          <w:lang w:val="es-EC"/>
        </w:rPr>
      </w:pPr>
    </w:p>
    <w:p w14:paraId="4EBECA26" w14:textId="3C97C417" w:rsidR="00792C15" w:rsidRPr="000770DE" w:rsidRDefault="00792C15" w:rsidP="007B0F08">
      <w:pPr>
        <w:pStyle w:val="MDPI21heading1"/>
        <w:numPr>
          <w:ilvl w:val="0"/>
          <w:numId w:val="3"/>
        </w:numPr>
        <w:rPr>
          <w:sz w:val="22"/>
          <w:lang w:val="es-EC"/>
        </w:rPr>
      </w:pPr>
      <w:r w:rsidRPr="000770DE">
        <w:rPr>
          <w:sz w:val="22"/>
          <w:lang w:val="es-EC"/>
        </w:rPr>
        <w:t>Bibliografía.</w:t>
      </w:r>
    </w:p>
    <w:p w14:paraId="254A8D9C" w14:textId="143CDB15" w:rsidR="00C925C5" w:rsidRPr="000770DE" w:rsidRDefault="00C925C5" w:rsidP="00C925C5">
      <w:pPr>
        <w:pStyle w:val="Prrafodelista"/>
        <w:ind w:left="1485"/>
        <w:rPr>
          <w:rFonts w:ascii="Palatino Linotype" w:eastAsia="Times New Roman" w:hAnsi="Palatino Linotype" w:cs="Times New Roman"/>
          <w:color w:val="000000"/>
          <w:sz w:val="22"/>
          <w:szCs w:val="22"/>
          <w:lang w:val="en-US" w:eastAsia="de-DE" w:bidi="en-US"/>
        </w:rPr>
      </w:pPr>
      <w:r w:rsidRPr="000770DE">
        <w:rPr>
          <w:rFonts w:ascii="Palatino Linotype" w:eastAsia="Times New Roman" w:hAnsi="Palatino Linotype" w:cs="Times New Roman"/>
          <w:color w:val="000000"/>
          <w:sz w:val="22"/>
          <w:szCs w:val="22"/>
          <w:lang w:val="en-US" w:eastAsia="de-DE" w:bidi="en-US"/>
        </w:rPr>
        <w:t>Lorem Ipsum</w:t>
      </w:r>
    </w:p>
    <w:p w14:paraId="7DAD663A" w14:textId="77777777" w:rsidR="00C925C5" w:rsidRPr="000770DE" w:rsidRDefault="00C925C5" w:rsidP="00C925C5">
      <w:pPr>
        <w:pStyle w:val="Prrafodelista"/>
        <w:ind w:left="1485"/>
        <w:rPr>
          <w:sz w:val="22"/>
          <w:szCs w:val="22"/>
          <w:lang w:val="es-EC"/>
        </w:rPr>
      </w:pPr>
    </w:p>
    <w:p w14:paraId="26572865" w14:textId="37A45D42" w:rsidR="001A3C54" w:rsidRPr="000770DE" w:rsidRDefault="00C925C5" w:rsidP="007B0F08">
      <w:pPr>
        <w:pStyle w:val="MDPI21heading1"/>
        <w:numPr>
          <w:ilvl w:val="0"/>
          <w:numId w:val="3"/>
        </w:numPr>
        <w:rPr>
          <w:sz w:val="22"/>
          <w:lang w:val="es-EC"/>
        </w:rPr>
      </w:pPr>
      <w:r w:rsidRPr="000770DE">
        <w:rPr>
          <w:sz w:val="22"/>
          <w:lang w:val="es-EC"/>
        </w:rPr>
        <w:t>Anexos</w:t>
      </w:r>
    </w:p>
    <w:p w14:paraId="317FDCB9" w14:textId="77777777" w:rsidR="00C925C5" w:rsidRPr="000770DE" w:rsidRDefault="00C925C5" w:rsidP="00C925C5">
      <w:pPr>
        <w:pStyle w:val="Prrafodelista"/>
        <w:ind w:left="1485"/>
        <w:rPr>
          <w:rFonts w:ascii="Palatino Linotype" w:eastAsia="Times New Roman" w:hAnsi="Palatino Linotype" w:cs="Times New Roman"/>
          <w:color w:val="000000"/>
          <w:sz w:val="22"/>
          <w:szCs w:val="22"/>
          <w:lang w:val="en-US" w:eastAsia="de-DE" w:bidi="en-US"/>
        </w:rPr>
      </w:pPr>
      <w:r w:rsidRPr="000770DE">
        <w:rPr>
          <w:rFonts w:ascii="Palatino Linotype" w:eastAsia="Times New Roman" w:hAnsi="Palatino Linotype" w:cs="Times New Roman"/>
          <w:color w:val="000000"/>
          <w:sz w:val="22"/>
          <w:szCs w:val="22"/>
          <w:lang w:val="en-US" w:eastAsia="de-DE" w:bidi="en-US"/>
        </w:rPr>
        <w:t>Lorem Ipsum</w:t>
      </w:r>
    </w:p>
    <w:p w14:paraId="7D5B70A6" w14:textId="77777777" w:rsidR="00552ED5" w:rsidRPr="000770DE" w:rsidRDefault="00552ED5" w:rsidP="00552ED5">
      <w:pPr>
        <w:pStyle w:val="Prrafodelista"/>
        <w:spacing w:line="276" w:lineRule="auto"/>
        <w:ind w:left="1416"/>
        <w:jc w:val="both"/>
        <w:rPr>
          <w:rFonts w:ascii="Arial Narrow" w:hAnsi="Arial Narrow" w:cs="Times New Roman"/>
          <w:color w:val="000000"/>
          <w:sz w:val="22"/>
          <w:szCs w:val="22"/>
          <w:lang w:val="es-EC" w:eastAsia="es-ES_tradnl"/>
        </w:rPr>
      </w:pPr>
    </w:p>
    <w:p w14:paraId="7042E690" w14:textId="5DB7193F" w:rsidR="00552ED5" w:rsidRPr="000770DE" w:rsidRDefault="00C925C5" w:rsidP="00C925C5">
      <w:pPr>
        <w:ind w:left="708" w:firstLine="372"/>
        <w:rPr>
          <w:rFonts w:ascii="Palatino Linotype" w:eastAsia="Times New Roman" w:hAnsi="Palatino Linotype" w:cs="Times New Roman"/>
          <w:color w:val="000000"/>
          <w:sz w:val="20"/>
          <w:szCs w:val="20"/>
          <w:lang w:val="en-US" w:eastAsia="de-DE" w:bidi="en-US"/>
        </w:rPr>
      </w:pPr>
      <w:proofErr w:type="spellStart"/>
      <w:r w:rsidRPr="000770DE">
        <w:rPr>
          <w:rFonts w:ascii="Palatino Linotype" w:eastAsia="Times New Roman" w:hAnsi="Palatino Linotype" w:cs="Times New Roman"/>
          <w:color w:val="000000"/>
          <w:sz w:val="20"/>
          <w:szCs w:val="20"/>
          <w:lang w:val="en-US" w:eastAsia="de-DE" w:bidi="en-US"/>
        </w:rPr>
        <w:t>Observaciones</w:t>
      </w:r>
      <w:proofErr w:type="spellEnd"/>
      <w:r w:rsidRPr="000770DE">
        <w:rPr>
          <w:rFonts w:ascii="Palatino Linotype" w:eastAsia="Times New Roman" w:hAnsi="Palatino Linotype" w:cs="Times New Roman"/>
          <w:color w:val="000000"/>
          <w:sz w:val="20"/>
          <w:szCs w:val="20"/>
          <w:lang w:val="en-US" w:eastAsia="de-DE" w:bidi="en-US"/>
        </w:rPr>
        <w:t>:</w:t>
      </w:r>
    </w:p>
    <w:p w14:paraId="519414BA" w14:textId="77777777" w:rsidR="00552ED5" w:rsidRPr="000770DE" w:rsidRDefault="00552ED5" w:rsidP="00552ED5">
      <w:pPr>
        <w:pStyle w:val="Prrafodelista"/>
        <w:numPr>
          <w:ilvl w:val="0"/>
          <w:numId w:val="2"/>
        </w:numPr>
        <w:jc w:val="both"/>
        <w:rPr>
          <w:rFonts w:ascii="Palatino Linotype" w:eastAsia="Times New Roman" w:hAnsi="Palatino Linotype" w:cs="Times New Roman"/>
          <w:color w:val="000000"/>
          <w:sz w:val="20"/>
          <w:szCs w:val="20"/>
          <w:lang w:val="es-EC" w:eastAsia="de-DE" w:bidi="en-US"/>
        </w:rPr>
      </w:pPr>
      <w:r w:rsidRPr="000770DE">
        <w:rPr>
          <w:rFonts w:ascii="Palatino Linotype" w:eastAsia="Times New Roman" w:hAnsi="Palatino Linotype" w:cs="Times New Roman"/>
          <w:color w:val="000000"/>
          <w:sz w:val="20"/>
          <w:szCs w:val="20"/>
          <w:lang w:val="es-EC" w:eastAsia="de-DE" w:bidi="en-US"/>
        </w:rPr>
        <w:t xml:space="preserve">Se pide incorporar un resumen con los aspectos más relevantes de la monografía limitado a 300 palabras. El resumen será estructurado y contendrá los siguientes subtemas: Nombre común y científico, Usos tradicionales, Actividad farmacológica, Principales constituyentes, Toxicidad o contraindicaciones relevantes. </w:t>
      </w:r>
    </w:p>
    <w:p w14:paraId="5D1FE402" w14:textId="77777777" w:rsidR="00792C15" w:rsidRPr="000770DE" w:rsidRDefault="00792C15" w:rsidP="00A04045">
      <w:pPr>
        <w:jc w:val="both"/>
        <w:rPr>
          <w:rFonts w:ascii="Palatino Linotype" w:eastAsia="Times New Roman" w:hAnsi="Palatino Linotype" w:cs="Times New Roman"/>
          <w:color w:val="000000"/>
          <w:sz w:val="20"/>
          <w:szCs w:val="20"/>
          <w:lang w:val="es-EC" w:eastAsia="de-DE" w:bidi="en-US"/>
        </w:rPr>
      </w:pPr>
    </w:p>
    <w:p w14:paraId="06591CC6" w14:textId="77777777" w:rsidR="00552ED5" w:rsidRPr="000770DE" w:rsidRDefault="00552ED5" w:rsidP="00552ED5">
      <w:pPr>
        <w:pStyle w:val="Prrafodelista"/>
        <w:numPr>
          <w:ilvl w:val="0"/>
          <w:numId w:val="2"/>
        </w:numPr>
        <w:jc w:val="both"/>
        <w:rPr>
          <w:rFonts w:ascii="Palatino Linotype" w:eastAsia="Times New Roman" w:hAnsi="Palatino Linotype" w:cs="Times New Roman"/>
          <w:color w:val="000000"/>
          <w:sz w:val="20"/>
          <w:szCs w:val="20"/>
          <w:lang w:val="es-EC" w:eastAsia="de-DE" w:bidi="en-US"/>
        </w:rPr>
      </w:pPr>
      <w:r w:rsidRPr="000770DE">
        <w:rPr>
          <w:rFonts w:ascii="Palatino Linotype" w:eastAsia="Times New Roman" w:hAnsi="Palatino Linotype" w:cs="Times New Roman"/>
          <w:color w:val="000000"/>
          <w:sz w:val="20"/>
          <w:szCs w:val="20"/>
          <w:lang w:val="es-EC" w:eastAsia="de-DE" w:bidi="en-US"/>
        </w:rPr>
        <w:t xml:space="preserve"> Las referencias serán citadas según formato APA 7ma edición por orden alfabético. </w:t>
      </w:r>
    </w:p>
    <w:p w14:paraId="23B199CB" w14:textId="77777777" w:rsidR="00552ED5" w:rsidRPr="000770DE" w:rsidRDefault="00552ED5" w:rsidP="00A04045">
      <w:pPr>
        <w:pStyle w:val="Prrafodelista"/>
        <w:ind w:left="1440"/>
        <w:jc w:val="both"/>
        <w:rPr>
          <w:rFonts w:ascii="Palatino Linotype" w:eastAsia="Times New Roman" w:hAnsi="Palatino Linotype" w:cs="Times New Roman"/>
          <w:color w:val="000000"/>
          <w:sz w:val="20"/>
          <w:szCs w:val="20"/>
          <w:lang w:val="es-EC" w:eastAsia="de-DE" w:bidi="en-US"/>
        </w:rPr>
      </w:pPr>
      <w:r w:rsidRPr="000770DE">
        <w:rPr>
          <w:rFonts w:ascii="Palatino Linotype" w:eastAsia="Times New Roman" w:hAnsi="Palatino Linotype" w:cs="Times New Roman"/>
          <w:color w:val="000000"/>
          <w:sz w:val="20"/>
          <w:szCs w:val="20"/>
          <w:lang w:val="es-EC" w:eastAsia="de-DE" w:bidi="en-US"/>
        </w:rPr>
        <w:t xml:space="preserve">La lista de referencias se organiza de acuerdo al orden alfabético del apellido de los autores (persona o institución), o del título del documento, si éste no tiene autor. </w:t>
      </w:r>
    </w:p>
    <w:p w14:paraId="6F65CD9F" w14:textId="77777777" w:rsidR="00552ED5" w:rsidRPr="000770DE" w:rsidRDefault="00552ED5" w:rsidP="00A04045">
      <w:pPr>
        <w:pStyle w:val="Prrafodelista"/>
        <w:ind w:left="1440"/>
        <w:jc w:val="both"/>
        <w:rPr>
          <w:rFonts w:ascii="Palatino Linotype" w:eastAsia="Times New Roman" w:hAnsi="Palatino Linotype" w:cs="Times New Roman"/>
          <w:color w:val="000000"/>
          <w:sz w:val="20"/>
          <w:szCs w:val="20"/>
          <w:lang w:val="es-EC" w:eastAsia="de-DE" w:bidi="en-US"/>
        </w:rPr>
      </w:pPr>
      <w:r w:rsidRPr="000770DE">
        <w:rPr>
          <w:rFonts w:ascii="Palatino Linotype" w:eastAsia="Times New Roman" w:hAnsi="Palatino Linotype" w:cs="Times New Roman"/>
          <w:color w:val="000000"/>
          <w:sz w:val="20"/>
          <w:szCs w:val="20"/>
          <w:lang w:val="es-EC" w:eastAsia="de-DE" w:bidi="en-US"/>
        </w:rPr>
        <w:t>Las referencias del mismo autor publicadas en el mismo año, se ordena alfabéticamente por el título y se agrega después del año las primeras letras del abecedario en minúsculas.</w:t>
      </w:r>
    </w:p>
    <w:p w14:paraId="2F8E348A" w14:textId="77777777" w:rsidR="00552ED5" w:rsidRPr="000770DE" w:rsidRDefault="00552ED5" w:rsidP="00A04045">
      <w:pPr>
        <w:pStyle w:val="Prrafodelista"/>
        <w:ind w:left="1440"/>
        <w:jc w:val="both"/>
        <w:rPr>
          <w:rFonts w:ascii="Palatino Linotype" w:eastAsia="Times New Roman" w:hAnsi="Palatino Linotype" w:cs="Times New Roman"/>
          <w:color w:val="000000"/>
          <w:sz w:val="20"/>
          <w:szCs w:val="20"/>
          <w:lang w:val="es-EC" w:eastAsia="de-DE" w:bidi="en-US"/>
        </w:rPr>
      </w:pPr>
      <w:r w:rsidRPr="000770DE">
        <w:rPr>
          <w:rFonts w:ascii="Palatino Linotype" w:eastAsia="Times New Roman" w:hAnsi="Palatino Linotype" w:cs="Times New Roman"/>
          <w:color w:val="000000"/>
          <w:sz w:val="20"/>
          <w:szCs w:val="20"/>
          <w:lang w:val="es-EC" w:eastAsia="de-DE" w:bidi="en-US"/>
        </w:rPr>
        <w:t>En caso de más de una referencia del mismo autor, ordenar por el año de publicación en forma ascendente, se coloca primero el más antiguo.</w:t>
      </w:r>
    </w:p>
    <w:p w14:paraId="7D825BA2" w14:textId="77777777" w:rsidR="00552ED5" w:rsidRPr="000770DE" w:rsidRDefault="00552ED5" w:rsidP="00A04045">
      <w:pPr>
        <w:pStyle w:val="Prrafodelista"/>
        <w:ind w:left="1440"/>
        <w:jc w:val="both"/>
        <w:rPr>
          <w:rFonts w:ascii="Palatino Linotype" w:eastAsia="Times New Roman" w:hAnsi="Palatino Linotype" w:cs="Times New Roman"/>
          <w:color w:val="000000"/>
          <w:sz w:val="20"/>
          <w:szCs w:val="20"/>
          <w:lang w:val="es-EC" w:eastAsia="de-DE" w:bidi="en-US"/>
        </w:rPr>
      </w:pPr>
      <w:r w:rsidRPr="000770DE">
        <w:rPr>
          <w:rFonts w:ascii="Palatino Linotype" w:eastAsia="Times New Roman" w:hAnsi="Palatino Linotype" w:cs="Times New Roman"/>
          <w:color w:val="000000"/>
          <w:sz w:val="20"/>
          <w:szCs w:val="20"/>
          <w:lang w:val="es-EC" w:eastAsia="de-DE" w:bidi="en-US"/>
        </w:rPr>
        <w:t>Cuando existen referencias de un mismo autor, primero se registran las publicaciones publicadas solo por el autor, y a continuación las referencias con otros autores ordenados alfabéticamente por el apellido.</w:t>
      </w:r>
    </w:p>
    <w:p w14:paraId="0D025D53" w14:textId="77777777" w:rsidR="00552ED5" w:rsidRPr="000770DE" w:rsidRDefault="00552ED5" w:rsidP="00A04045">
      <w:pPr>
        <w:ind w:left="708" w:firstLine="708"/>
        <w:jc w:val="both"/>
        <w:rPr>
          <w:rFonts w:ascii="Palatino Linotype" w:eastAsia="Times New Roman" w:hAnsi="Palatino Linotype" w:cs="Times New Roman"/>
          <w:color w:val="000000"/>
          <w:sz w:val="20"/>
          <w:szCs w:val="20"/>
          <w:lang w:val="es-EC" w:eastAsia="de-DE" w:bidi="en-US"/>
        </w:rPr>
      </w:pPr>
      <w:r w:rsidRPr="000770DE">
        <w:rPr>
          <w:rFonts w:ascii="Palatino Linotype" w:eastAsia="Times New Roman" w:hAnsi="Palatino Linotype" w:cs="Times New Roman"/>
          <w:color w:val="000000"/>
          <w:sz w:val="20"/>
          <w:szCs w:val="20"/>
          <w:lang w:val="es-EC" w:eastAsia="de-DE" w:bidi="en-US"/>
        </w:rPr>
        <w:t>Las referencias de un solo autor preceden a las referencias de varios.</w:t>
      </w:r>
    </w:p>
    <w:p w14:paraId="2EC2FC37" w14:textId="77777777" w:rsidR="00552ED5" w:rsidRPr="000770DE" w:rsidRDefault="00552ED5" w:rsidP="00552ED5">
      <w:pPr>
        <w:pStyle w:val="Prrafodelista"/>
        <w:ind w:left="1440" w:firstLine="684"/>
        <w:jc w:val="both"/>
        <w:rPr>
          <w:rFonts w:ascii="Palatino Linotype" w:eastAsia="Times New Roman" w:hAnsi="Palatino Linotype" w:cs="Times New Roman"/>
          <w:color w:val="000000"/>
          <w:sz w:val="20"/>
          <w:szCs w:val="20"/>
          <w:lang w:val="es-EC" w:eastAsia="de-DE" w:bidi="en-US"/>
        </w:rPr>
      </w:pPr>
    </w:p>
    <w:p w14:paraId="3BA49591" w14:textId="7ED19282" w:rsidR="000365CD" w:rsidRPr="000770DE" w:rsidRDefault="00552ED5" w:rsidP="000365CD">
      <w:pPr>
        <w:pStyle w:val="Prrafodelista"/>
        <w:numPr>
          <w:ilvl w:val="0"/>
          <w:numId w:val="2"/>
        </w:numPr>
        <w:jc w:val="both"/>
        <w:rPr>
          <w:rFonts w:ascii="Palatino Linotype" w:eastAsia="Times New Roman" w:hAnsi="Palatino Linotype" w:cs="Times New Roman"/>
          <w:color w:val="000000"/>
          <w:sz w:val="20"/>
          <w:szCs w:val="20"/>
          <w:lang w:val="es-EC" w:eastAsia="de-DE" w:bidi="en-US"/>
        </w:rPr>
      </w:pPr>
      <w:r w:rsidRPr="000770DE">
        <w:rPr>
          <w:rFonts w:ascii="Palatino Linotype" w:eastAsia="Times New Roman" w:hAnsi="Palatino Linotype" w:cs="Times New Roman"/>
          <w:color w:val="000000"/>
          <w:sz w:val="20"/>
          <w:szCs w:val="20"/>
          <w:lang w:val="es-EC" w:eastAsia="de-DE" w:bidi="en-US"/>
        </w:rPr>
        <w:t xml:space="preserve">Las Tablas </w:t>
      </w:r>
      <w:r w:rsidR="000365CD" w:rsidRPr="000770DE">
        <w:rPr>
          <w:rFonts w:ascii="Palatino Linotype" w:eastAsia="Times New Roman" w:hAnsi="Palatino Linotype" w:cs="Times New Roman"/>
          <w:color w:val="000000"/>
          <w:sz w:val="20"/>
          <w:szCs w:val="20"/>
          <w:lang w:val="es-EC" w:eastAsia="de-DE" w:bidi="en-US"/>
        </w:rPr>
        <w:t xml:space="preserve">(formato PDF) </w:t>
      </w:r>
      <w:r w:rsidRPr="000770DE">
        <w:rPr>
          <w:rFonts w:ascii="Palatino Linotype" w:eastAsia="Times New Roman" w:hAnsi="Palatino Linotype" w:cs="Times New Roman"/>
          <w:color w:val="000000"/>
          <w:sz w:val="20"/>
          <w:szCs w:val="20"/>
          <w:lang w:val="es-EC" w:eastAsia="de-DE" w:bidi="en-US"/>
        </w:rPr>
        <w:t xml:space="preserve">y Figuras </w:t>
      </w:r>
      <w:r w:rsidR="000365CD" w:rsidRPr="000770DE">
        <w:rPr>
          <w:rFonts w:ascii="Palatino Linotype" w:eastAsia="Times New Roman" w:hAnsi="Palatino Linotype" w:cs="Times New Roman"/>
          <w:color w:val="000000"/>
          <w:sz w:val="20"/>
          <w:szCs w:val="20"/>
          <w:lang w:val="es-EC" w:eastAsia="de-DE" w:bidi="en-US"/>
        </w:rPr>
        <w:t xml:space="preserve">(formato JPG/PNG) </w:t>
      </w:r>
      <w:r w:rsidRPr="000770DE">
        <w:rPr>
          <w:rFonts w:ascii="Palatino Linotype" w:eastAsia="Times New Roman" w:hAnsi="Palatino Linotype" w:cs="Times New Roman"/>
          <w:color w:val="000000"/>
          <w:sz w:val="20"/>
          <w:szCs w:val="20"/>
          <w:lang w:val="es-EC" w:eastAsia="de-DE" w:bidi="en-US"/>
        </w:rPr>
        <w:t>serán enviadas en documentos adjuntos, NO serán incluidas en el texto (solo se indicará el lugar sugerido en el mismo). Se debe indicar en el anexo respectivo la orientación de la Tabla o Figura y el tamaño que ocuparía dentro de la monografía respectiva (Ejemplo: en caso que se quiera presentar el grupo de metabolitos aislados en la planta con su respectiva estructura química; o si la Figura debería ir a color, ejemplo de una placa cromatográfica para el control de calidad de alguna especie)</w:t>
      </w:r>
      <w:r w:rsidR="00A04045" w:rsidRPr="000770DE">
        <w:rPr>
          <w:rFonts w:ascii="Palatino Linotype" w:eastAsia="Times New Roman" w:hAnsi="Palatino Linotype" w:cs="Times New Roman"/>
          <w:color w:val="000000"/>
          <w:sz w:val="20"/>
          <w:szCs w:val="20"/>
          <w:lang w:val="es-EC" w:eastAsia="de-DE" w:bidi="en-US"/>
        </w:rPr>
        <w:t>.</w:t>
      </w:r>
    </w:p>
    <w:p w14:paraId="0DA08865" w14:textId="77777777" w:rsidR="000365CD" w:rsidRPr="000770DE" w:rsidRDefault="000365CD" w:rsidP="000365CD">
      <w:pPr>
        <w:pStyle w:val="Prrafodelista"/>
        <w:ind w:left="1440"/>
        <w:jc w:val="both"/>
        <w:rPr>
          <w:rFonts w:ascii="Palatino Linotype" w:eastAsia="Times New Roman" w:hAnsi="Palatino Linotype" w:cs="Times New Roman"/>
          <w:color w:val="000000"/>
          <w:sz w:val="20"/>
          <w:szCs w:val="20"/>
          <w:lang w:val="es-EC" w:eastAsia="de-DE" w:bidi="en-US"/>
        </w:rPr>
      </w:pPr>
    </w:p>
    <w:p w14:paraId="70300B40" w14:textId="2AE5C3DD" w:rsidR="000365CD" w:rsidRPr="000770DE" w:rsidRDefault="000365CD" w:rsidP="000365CD">
      <w:pPr>
        <w:pStyle w:val="Prrafodelista"/>
        <w:numPr>
          <w:ilvl w:val="0"/>
          <w:numId w:val="2"/>
        </w:numPr>
        <w:jc w:val="both"/>
        <w:rPr>
          <w:rFonts w:ascii="Palatino Linotype" w:eastAsia="Times New Roman" w:hAnsi="Palatino Linotype" w:cs="Times New Roman"/>
          <w:color w:val="000000"/>
          <w:sz w:val="20"/>
          <w:szCs w:val="20"/>
          <w:lang w:val="es-EC" w:eastAsia="de-DE" w:bidi="en-US"/>
        </w:rPr>
      </w:pPr>
      <w:r w:rsidRPr="000770DE">
        <w:rPr>
          <w:rFonts w:ascii="Palatino Linotype" w:eastAsia="Times New Roman" w:hAnsi="Palatino Linotype" w:cs="Times New Roman"/>
          <w:color w:val="000000"/>
          <w:sz w:val="20"/>
          <w:szCs w:val="20"/>
          <w:lang w:val="es-EC" w:eastAsia="de-DE" w:bidi="en-US"/>
        </w:rPr>
        <w:lastRenderedPageBreak/>
        <w:t xml:space="preserve">Formato de </w:t>
      </w:r>
      <w:r w:rsidR="007435BE" w:rsidRPr="000770DE">
        <w:rPr>
          <w:rFonts w:ascii="Palatino Linotype" w:eastAsia="Times New Roman" w:hAnsi="Palatino Linotype" w:cs="Times New Roman"/>
          <w:color w:val="000000"/>
          <w:sz w:val="20"/>
          <w:szCs w:val="20"/>
          <w:lang w:val="es-EC" w:eastAsia="de-DE" w:bidi="en-US"/>
        </w:rPr>
        <w:t>F</w:t>
      </w:r>
      <w:r w:rsidRPr="000770DE">
        <w:rPr>
          <w:rFonts w:ascii="Palatino Linotype" w:eastAsia="Times New Roman" w:hAnsi="Palatino Linotype" w:cs="Times New Roman"/>
          <w:color w:val="000000"/>
          <w:sz w:val="20"/>
          <w:szCs w:val="20"/>
          <w:lang w:val="es-EC" w:eastAsia="de-DE" w:bidi="en-US"/>
        </w:rPr>
        <w:t>iguras: Cuadrada: desde 600 x 600 píxeles hasta un máximo de 1936 x 1936 píxeles. Vertical: 1080 x 1350 píxeles. n los formatos de JPG/PNG hasta un máximo de 30 MB.</w:t>
      </w:r>
    </w:p>
    <w:p w14:paraId="1123019E" w14:textId="77777777" w:rsidR="00A04045" w:rsidRPr="000770DE" w:rsidRDefault="00A04045" w:rsidP="00A04045">
      <w:pPr>
        <w:pStyle w:val="Prrafodelista"/>
        <w:ind w:left="1440"/>
        <w:jc w:val="both"/>
        <w:rPr>
          <w:rFonts w:ascii="Palatino Linotype" w:eastAsia="Times New Roman" w:hAnsi="Palatino Linotype" w:cs="Times New Roman"/>
          <w:color w:val="000000"/>
          <w:sz w:val="20"/>
          <w:szCs w:val="20"/>
          <w:lang w:val="es-EC" w:eastAsia="de-DE" w:bidi="en-US"/>
        </w:rPr>
      </w:pPr>
    </w:p>
    <w:p w14:paraId="2A2D0634" w14:textId="0701B5B6" w:rsidR="00A04045" w:rsidRPr="000770DE" w:rsidRDefault="00A04045" w:rsidP="00552ED5">
      <w:pPr>
        <w:pStyle w:val="Prrafodelista"/>
        <w:numPr>
          <w:ilvl w:val="0"/>
          <w:numId w:val="2"/>
        </w:numPr>
        <w:jc w:val="both"/>
        <w:rPr>
          <w:rFonts w:ascii="Palatino Linotype" w:eastAsia="Times New Roman" w:hAnsi="Palatino Linotype" w:cs="Times New Roman"/>
          <w:color w:val="000000"/>
          <w:sz w:val="20"/>
          <w:szCs w:val="20"/>
          <w:lang w:val="es-EC" w:eastAsia="de-DE" w:bidi="en-US"/>
        </w:rPr>
      </w:pPr>
      <w:r w:rsidRPr="000770DE">
        <w:rPr>
          <w:rFonts w:ascii="Palatino Linotype" w:eastAsia="Times New Roman" w:hAnsi="Palatino Linotype" w:cs="Times New Roman"/>
          <w:color w:val="000000"/>
          <w:sz w:val="20"/>
          <w:szCs w:val="20"/>
          <w:lang w:val="es-EC" w:eastAsia="de-DE" w:bidi="en-US"/>
        </w:rPr>
        <w:t>En caso de no existir información sobre alguno de los puntos detallados, se reajustaría la numeración.</w:t>
      </w:r>
    </w:p>
    <w:p w14:paraId="3FE83D8B" w14:textId="77777777" w:rsidR="00552ED5" w:rsidRPr="000770DE" w:rsidRDefault="00552ED5" w:rsidP="00552ED5">
      <w:pPr>
        <w:pStyle w:val="Prrafodelista"/>
        <w:ind w:left="1440"/>
        <w:jc w:val="both"/>
        <w:rPr>
          <w:rFonts w:ascii="Palatino Linotype" w:eastAsia="Times New Roman" w:hAnsi="Palatino Linotype" w:cs="Times New Roman"/>
          <w:color w:val="000000"/>
          <w:sz w:val="22"/>
          <w:szCs w:val="22"/>
          <w:lang w:val="es-EC" w:eastAsia="de-DE" w:bidi="en-US"/>
        </w:rPr>
      </w:pPr>
    </w:p>
    <w:p w14:paraId="4B8DCCEB" w14:textId="77777777" w:rsidR="00552ED5" w:rsidRPr="000770DE" w:rsidRDefault="00552ED5" w:rsidP="00552ED5">
      <w:pPr>
        <w:pStyle w:val="Prrafodelista"/>
        <w:ind w:left="1440"/>
        <w:jc w:val="both"/>
        <w:rPr>
          <w:rFonts w:ascii="Arial Narrow" w:hAnsi="Arial Narrow"/>
          <w:sz w:val="22"/>
          <w:szCs w:val="22"/>
          <w:lang w:val="es-EC"/>
        </w:rPr>
      </w:pPr>
    </w:p>
    <w:p w14:paraId="19FB41E5" w14:textId="77777777" w:rsidR="00552ED5" w:rsidRPr="000770DE" w:rsidRDefault="00552ED5" w:rsidP="00EF714F">
      <w:pPr>
        <w:pStyle w:val="Prrafodelista"/>
        <w:ind w:left="1440"/>
        <w:jc w:val="center"/>
        <w:rPr>
          <w:rFonts w:ascii="Arial Narrow" w:hAnsi="Arial Narrow"/>
          <w:sz w:val="22"/>
          <w:szCs w:val="22"/>
          <w:lang w:val="es-EC"/>
        </w:rPr>
      </w:pPr>
      <w:r w:rsidRPr="000770DE">
        <w:rPr>
          <w:rFonts w:ascii="Arial Narrow" w:hAnsi="Arial Narrow"/>
          <w:noProof/>
          <w:sz w:val="22"/>
          <w:szCs w:val="22"/>
          <w:lang w:val="es-EC" w:eastAsia="es-EC"/>
        </w:rPr>
        <w:drawing>
          <wp:inline distT="0" distB="0" distL="0" distR="0" wp14:anchorId="1006CE21" wp14:editId="701E8CC5">
            <wp:extent cx="4477936" cy="3119485"/>
            <wp:effectExtent l="25400" t="25400" r="18415" b="304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90462" cy="3128211"/>
                    </a:xfrm>
                    <a:prstGeom prst="rect">
                      <a:avLst/>
                    </a:prstGeom>
                    <a:ln>
                      <a:solidFill>
                        <a:schemeClr val="tx1"/>
                      </a:solidFill>
                    </a:ln>
                  </pic:spPr>
                </pic:pic>
              </a:graphicData>
            </a:graphic>
          </wp:inline>
        </w:drawing>
      </w:r>
    </w:p>
    <w:p w14:paraId="571B9E98" w14:textId="77777777" w:rsidR="00552ED5" w:rsidRPr="000770DE" w:rsidRDefault="00552ED5" w:rsidP="00552ED5">
      <w:pPr>
        <w:pStyle w:val="Prrafodelista"/>
        <w:ind w:left="1440"/>
        <w:jc w:val="center"/>
        <w:rPr>
          <w:rFonts w:ascii="Palatino Linotype" w:eastAsia="Times New Roman" w:hAnsi="Palatino Linotype" w:cs="Times New Roman"/>
          <w:color w:val="000000"/>
          <w:sz w:val="22"/>
          <w:szCs w:val="22"/>
          <w:lang w:val="en-US" w:eastAsia="de-DE" w:bidi="en-US"/>
        </w:rPr>
      </w:pPr>
    </w:p>
    <w:p w14:paraId="59A01418" w14:textId="0916CB79" w:rsidR="00552ED5" w:rsidRPr="000770DE" w:rsidRDefault="00552ED5" w:rsidP="00EF714F">
      <w:pPr>
        <w:pStyle w:val="Prrafodelista"/>
        <w:ind w:left="1440"/>
        <w:jc w:val="center"/>
        <w:rPr>
          <w:rFonts w:ascii="Palatino Linotype" w:eastAsia="Times New Roman" w:hAnsi="Palatino Linotype" w:cs="Times New Roman"/>
          <w:color w:val="000000"/>
          <w:sz w:val="20"/>
          <w:szCs w:val="20"/>
          <w:lang w:val="es-EC" w:eastAsia="de-DE" w:bidi="en-US"/>
        </w:rPr>
      </w:pPr>
      <w:r w:rsidRPr="000770DE">
        <w:rPr>
          <w:rFonts w:ascii="Palatino Linotype" w:eastAsia="Times New Roman" w:hAnsi="Palatino Linotype" w:cs="Times New Roman"/>
          <w:b/>
          <w:bCs/>
          <w:color w:val="000000"/>
          <w:sz w:val="20"/>
          <w:szCs w:val="20"/>
          <w:lang w:val="es-EC" w:eastAsia="de-DE" w:bidi="en-US"/>
        </w:rPr>
        <w:t>Figura 1:</w:t>
      </w:r>
      <w:r w:rsidRPr="000770DE">
        <w:rPr>
          <w:rFonts w:ascii="Palatino Linotype" w:eastAsia="Times New Roman" w:hAnsi="Palatino Linotype" w:cs="Times New Roman"/>
          <w:color w:val="000000"/>
          <w:sz w:val="20"/>
          <w:szCs w:val="20"/>
          <w:lang w:val="es-EC" w:eastAsia="de-DE" w:bidi="en-US"/>
        </w:rPr>
        <w:t xml:space="preserve"> Principales alcaloides aislados de la Belladona</w:t>
      </w:r>
    </w:p>
    <w:p w14:paraId="6D2FC59E" w14:textId="77777777" w:rsidR="00552ED5" w:rsidRPr="000770DE" w:rsidRDefault="00552ED5" w:rsidP="00552ED5">
      <w:pPr>
        <w:pStyle w:val="Prrafodelista"/>
        <w:ind w:left="1440"/>
        <w:jc w:val="both"/>
        <w:rPr>
          <w:rFonts w:ascii="Arial Narrow" w:hAnsi="Arial Narrow"/>
          <w:sz w:val="22"/>
          <w:szCs w:val="22"/>
          <w:lang w:val="es-EC"/>
        </w:rPr>
      </w:pPr>
    </w:p>
    <w:p w14:paraId="5CBD23A0" w14:textId="77777777" w:rsidR="00552ED5" w:rsidRPr="000770DE" w:rsidRDefault="00552ED5" w:rsidP="00552ED5">
      <w:pPr>
        <w:pStyle w:val="Prrafodelista"/>
        <w:ind w:left="1440"/>
        <w:jc w:val="both"/>
        <w:rPr>
          <w:rFonts w:ascii="Arial Narrow" w:hAnsi="Arial Narrow"/>
          <w:sz w:val="22"/>
          <w:szCs w:val="22"/>
          <w:lang w:val="es-EC"/>
        </w:rPr>
      </w:pPr>
    </w:p>
    <w:p w14:paraId="5F0C9A3F" w14:textId="77777777" w:rsidR="00552ED5" w:rsidRPr="000770DE" w:rsidRDefault="00552ED5" w:rsidP="00552ED5">
      <w:pPr>
        <w:pStyle w:val="Prrafodelista"/>
        <w:ind w:left="1440"/>
        <w:jc w:val="both"/>
        <w:rPr>
          <w:rFonts w:ascii="Arial Narrow" w:hAnsi="Arial Narrow"/>
          <w:sz w:val="22"/>
          <w:szCs w:val="22"/>
          <w:lang w:val="es-EC"/>
        </w:rPr>
      </w:pPr>
    </w:p>
    <w:p w14:paraId="01865D06" w14:textId="77777777" w:rsidR="00552ED5" w:rsidRPr="000770DE" w:rsidRDefault="00552ED5" w:rsidP="00EF714F">
      <w:pPr>
        <w:pStyle w:val="Prrafodelista"/>
        <w:ind w:left="1440"/>
        <w:jc w:val="center"/>
        <w:rPr>
          <w:rFonts w:ascii="Arial Narrow" w:hAnsi="Arial Narrow"/>
          <w:sz w:val="22"/>
          <w:szCs w:val="22"/>
          <w:lang w:val="es-EC"/>
        </w:rPr>
      </w:pPr>
      <w:r w:rsidRPr="000770DE">
        <w:rPr>
          <w:noProof/>
          <w:color w:val="000000"/>
          <w:sz w:val="22"/>
          <w:szCs w:val="22"/>
          <w:lang w:val="es-EC" w:eastAsia="es-EC"/>
        </w:rPr>
        <w:drawing>
          <wp:inline distT="19050" distB="19050" distL="19050" distR="19050" wp14:anchorId="5F0B5807" wp14:editId="0B3DE542">
            <wp:extent cx="3784821" cy="3705308"/>
            <wp:effectExtent l="0" t="0" r="0" b="3175"/>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792439" cy="3712766"/>
                    </a:xfrm>
                    <a:prstGeom prst="rect">
                      <a:avLst/>
                    </a:prstGeom>
                    <a:ln/>
                  </pic:spPr>
                </pic:pic>
              </a:graphicData>
            </a:graphic>
          </wp:inline>
        </w:drawing>
      </w:r>
    </w:p>
    <w:p w14:paraId="1AAB6581" w14:textId="77777777" w:rsidR="00552ED5" w:rsidRPr="000770DE" w:rsidRDefault="00552ED5" w:rsidP="00552ED5">
      <w:pPr>
        <w:pStyle w:val="Prrafodelista"/>
        <w:ind w:left="1440"/>
        <w:jc w:val="both"/>
        <w:rPr>
          <w:rFonts w:ascii="Arial Narrow" w:hAnsi="Arial Narrow"/>
          <w:sz w:val="22"/>
          <w:szCs w:val="22"/>
          <w:lang w:val="es-EC"/>
        </w:rPr>
      </w:pPr>
    </w:p>
    <w:p w14:paraId="3C61D3CA" w14:textId="77777777" w:rsidR="00552ED5" w:rsidRPr="000770DE" w:rsidRDefault="00552ED5" w:rsidP="00EF714F">
      <w:pPr>
        <w:pStyle w:val="Prrafodelista"/>
        <w:ind w:left="1440"/>
        <w:jc w:val="center"/>
        <w:rPr>
          <w:rFonts w:ascii="Palatino Linotype" w:eastAsia="Times New Roman" w:hAnsi="Palatino Linotype" w:cs="Times New Roman"/>
          <w:color w:val="000000"/>
          <w:sz w:val="20"/>
          <w:szCs w:val="20"/>
          <w:lang w:val="es-EC" w:eastAsia="de-DE" w:bidi="en-US"/>
        </w:rPr>
      </w:pPr>
      <w:r w:rsidRPr="000770DE">
        <w:rPr>
          <w:rFonts w:ascii="Palatino Linotype" w:eastAsia="Times New Roman" w:hAnsi="Palatino Linotype" w:cs="Times New Roman"/>
          <w:b/>
          <w:bCs/>
          <w:color w:val="000000"/>
          <w:sz w:val="20"/>
          <w:szCs w:val="20"/>
          <w:lang w:val="es-EC" w:eastAsia="de-DE" w:bidi="en-US"/>
        </w:rPr>
        <w:t>Figura 2.</w:t>
      </w:r>
      <w:r w:rsidRPr="000770DE">
        <w:rPr>
          <w:rFonts w:ascii="Palatino Linotype" w:eastAsia="Times New Roman" w:hAnsi="Palatino Linotype" w:cs="Times New Roman"/>
          <w:color w:val="000000"/>
          <w:sz w:val="20"/>
          <w:szCs w:val="20"/>
          <w:lang w:val="es-EC" w:eastAsia="de-DE" w:bidi="en-US"/>
        </w:rPr>
        <w:t xml:space="preserve"> Fracciones de extracto metanólico de x planta </w:t>
      </w:r>
    </w:p>
    <w:p w14:paraId="795171FF" w14:textId="77777777" w:rsidR="00552ED5" w:rsidRPr="000770DE" w:rsidRDefault="00552ED5" w:rsidP="008D4031">
      <w:pPr>
        <w:rPr>
          <w:sz w:val="22"/>
          <w:szCs w:val="22"/>
          <w:lang w:val="es-EC"/>
        </w:rPr>
      </w:pPr>
    </w:p>
    <w:sectPr w:rsidR="00552ED5" w:rsidRPr="000770DE" w:rsidSect="00571ADA">
      <w:headerReference w:type="even" r:id="rId10"/>
      <w:headerReference w:type="default" r:id="rId11"/>
      <w:footerReference w:type="default" r:id="rId12"/>
      <w:headerReference w:type="first" r:id="rId13"/>
      <w:footerReference w:type="first" r:id="rId14"/>
      <w:pgSz w:w="11900" w:h="16840"/>
      <w:pgMar w:top="1418" w:right="720" w:bottom="1077" w:left="720" w:header="102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7EF5B" w14:textId="77777777" w:rsidR="00616F68" w:rsidRDefault="00616F68" w:rsidP="008C3FDF">
      <w:r>
        <w:separator/>
      </w:r>
    </w:p>
  </w:endnote>
  <w:endnote w:type="continuationSeparator" w:id="0">
    <w:p w14:paraId="1E7F2AD8" w14:textId="77777777" w:rsidR="00616F68" w:rsidRDefault="00616F68" w:rsidP="008C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88DE9" w14:textId="56C4D24A" w:rsidR="008C3FDF" w:rsidRDefault="00A45BCF" w:rsidP="00A45BCF">
    <w:pPr>
      <w:pStyle w:val="Piedepgina"/>
      <w:tabs>
        <w:tab w:val="clear" w:pos="8504"/>
      </w:tabs>
    </w:pPr>
    <w:r>
      <w:rPr>
        <w:noProof/>
        <w:lang w:val="es-EC" w:eastAsia="es-EC"/>
      </w:rPr>
      <mc:AlternateContent>
        <mc:Choice Requires="wps">
          <w:drawing>
            <wp:anchor distT="0" distB="0" distL="114300" distR="114300" simplePos="0" relativeHeight="251664384" behindDoc="0" locked="0" layoutInCell="1" allowOverlap="1" wp14:anchorId="2AF8810F" wp14:editId="313521F4">
              <wp:simplePos x="0" y="0"/>
              <wp:positionH relativeFrom="column">
                <wp:posOffset>-863600</wp:posOffset>
              </wp:positionH>
              <wp:positionV relativeFrom="paragraph">
                <wp:posOffset>711200</wp:posOffset>
              </wp:positionV>
              <wp:extent cx="6748041" cy="0"/>
              <wp:effectExtent l="0" t="0" r="8890" b="12700"/>
              <wp:wrapNone/>
              <wp:docPr id="7" name="Conector recto 7"/>
              <wp:cNvGraphicFramePr/>
              <a:graphic xmlns:a="http://schemas.openxmlformats.org/drawingml/2006/main">
                <a:graphicData uri="http://schemas.microsoft.com/office/word/2010/wordprocessingShape">
                  <wps:wsp>
                    <wps:cNvCnPr/>
                    <wps:spPr>
                      <a:xfrm flipV="1">
                        <a:off x="0" y="0"/>
                        <a:ext cx="67480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C721D7D" id="Conector recto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56pt" to="463.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" strokecolor="black [3200]" strokeweight=".5pt">
              <v:stroke joinstyle="miter"/>
            </v:line>
          </w:pict>
        </mc:Fallback>
      </mc:AlternateContent>
    </w:r>
    <w:r>
      <w:tab/>
    </w:r>
    <w:r>
      <w:tab/>
    </w:r>
    <w:r>
      <w:tab/>
    </w:r>
    <w:r>
      <w:tab/>
    </w: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C6F5B" w14:textId="77777777" w:rsidR="0012414E" w:rsidRDefault="009D1313">
    <w:pPr>
      <w:pStyle w:val="Piedepgina"/>
      <w:rPr>
        <w:sz w:val="22"/>
        <w:szCs w:val="22"/>
      </w:rPr>
    </w:pPr>
    <w:r w:rsidRPr="009D1313">
      <w:rPr>
        <w:sz w:val="22"/>
        <w:szCs w:val="22"/>
      </w:rPr>
      <w:tab/>
    </w:r>
    <w:r w:rsidRPr="009D1313">
      <w:rPr>
        <w:sz w:val="22"/>
        <w:szCs w:val="22"/>
      </w:rPr>
      <w:tab/>
    </w:r>
    <w:r w:rsidRPr="009D1313">
      <w:rPr>
        <w:sz w:val="22"/>
        <w:szCs w:val="22"/>
      </w:rPr>
      <w:tab/>
    </w:r>
    <w:r w:rsidRPr="009D1313">
      <w:rPr>
        <w:sz w:val="22"/>
        <w:szCs w:val="22"/>
      </w:rPr>
      <w:tab/>
    </w:r>
  </w:p>
  <w:p w14:paraId="7BAA8553" w14:textId="6329F3A7" w:rsidR="009D1313" w:rsidRPr="009D1313" w:rsidRDefault="0012414E">
    <w:pPr>
      <w:pStyle w:val="Piedepgina"/>
      <w:rPr>
        <w:sz w:val="22"/>
        <w:szCs w:val="22"/>
      </w:rPr>
    </w:pPr>
    <w:r w:rsidRPr="009D1313">
      <w:rPr>
        <w:noProof/>
        <w:sz w:val="22"/>
        <w:szCs w:val="22"/>
        <w:lang w:val="es-EC" w:eastAsia="es-EC"/>
      </w:rPr>
      <mc:AlternateContent>
        <mc:Choice Requires="wps">
          <w:drawing>
            <wp:anchor distT="0" distB="0" distL="114300" distR="114300" simplePos="0" relativeHeight="251671552" behindDoc="0" locked="0" layoutInCell="1" allowOverlap="1" wp14:anchorId="291E7BF4" wp14:editId="4B33B65D">
              <wp:simplePos x="0" y="0"/>
              <wp:positionH relativeFrom="column">
                <wp:posOffset>-85059</wp:posOffset>
              </wp:positionH>
              <wp:positionV relativeFrom="paragraph">
                <wp:posOffset>124696</wp:posOffset>
              </wp:positionV>
              <wp:extent cx="6810818" cy="0"/>
              <wp:effectExtent l="0" t="0" r="9525" b="12700"/>
              <wp:wrapNone/>
              <wp:docPr id="3" name="Conector recto 3"/>
              <wp:cNvGraphicFramePr/>
              <a:graphic xmlns:a="http://schemas.openxmlformats.org/drawingml/2006/main">
                <a:graphicData uri="http://schemas.microsoft.com/office/word/2010/wordprocessingShape">
                  <wps:wsp>
                    <wps:cNvCnPr/>
                    <wps:spPr>
                      <a:xfrm flipV="1">
                        <a:off x="0" y="0"/>
                        <a:ext cx="68108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006D093" id="Conector recto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9.8pt" to="529.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" strokecolor="black [3200]" strokeweight=".5pt">
              <v:stroke joinstyle="miter"/>
            </v:line>
          </w:pict>
        </mc:Fallback>
      </mc:AlternateContent>
    </w:r>
    <w:r w:rsidR="009D1313" w:rsidRPr="009D1313">
      <w:rPr>
        <w:sz w:val="16"/>
        <w:szCs w:val="16"/>
      </w:rPr>
      <w:t>www.farmacopea.ec</w:t>
    </w:r>
  </w:p>
  <w:p w14:paraId="0EAB1118" w14:textId="268F512D" w:rsidR="009D1313" w:rsidRDefault="009D13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1B844" w14:textId="77777777" w:rsidR="00616F68" w:rsidRDefault="00616F68" w:rsidP="008C3FDF">
      <w:r>
        <w:separator/>
      </w:r>
    </w:p>
  </w:footnote>
  <w:footnote w:type="continuationSeparator" w:id="0">
    <w:p w14:paraId="5FB526B5" w14:textId="77777777" w:rsidR="00616F68" w:rsidRDefault="00616F68" w:rsidP="008C3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93703970"/>
      <w:docPartObj>
        <w:docPartGallery w:val="Page Numbers (Top of Page)"/>
        <w:docPartUnique/>
      </w:docPartObj>
    </w:sdtPr>
    <w:sdtEndPr>
      <w:rPr>
        <w:rStyle w:val="Nmerodepgina"/>
      </w:rPr>
    </w:sdtEndPr>
    <w:sdtContent>
      <w:p w14:paraId="050B87C6" w14:textId="753BEA7C" w:rsidR="0012414E" w:rsidRDefault="0012414E" w:rsidP="007160E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3821634" w14:textId="77777777" w:rsidR="0012414E" w:rsidRDefault="0012414E" w:rsidP="0012414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CC8DD" w14:textId="1F6B4D91" w:rsidR="00DC362F" w:rsidRDefault="00981F4D" w:rsidP="0012414E">
    <w:pPr>
      <w:pStyle w:val="Encabezado"/>
      <w:tabs>
        <w:tab w:val="clear" w:pos="8504"/>
        <w:tab w:val="right" w:pos="8498"/>
      </w:tabs>
      <w:ind w:right="360"/>
    </w:pPr>
    <w:r>
      <w:t xml:space="preserve">                                 </w:t>
    </w:r>
  </w:p>
  <w:p w14:paraId="0789C19E" w14:textId="0C8D30D6" w:rsidR="008C3FDF" w:rsidRDefault="00981F4D" w:rsidP="005B587A">
    <w:pPr>
      <w:pStyle w:val="Encabezado"/>
      <w:tabs>
        <w:tab w:val="clear" w:pos="8504"/>
        <w:tab w:val="right" w:pos="8498"/>
      </w:tabs>
      <w:ind w:left="-1985"/>
      <w:rPr>
        <w:b/>
        <w:bCs/>
      </w:rPr>
    </w:pPr>
    <w:r>
      <w:rPr>
        <w:noProof/>
        <w:lang w:val="es-EC" w:eastAsia="es-EC"/>
      </w:rPr>
      <mc:AlternateContent>
        <mc:Choice Requires="wps">
          <w:drawing>
            <wp:anchor distT="0" distB="0" distL="114300" distR="114300" simplePos="0" relativeHeight="251672576" behindDoc="0" locked="0" layoutInCell="1" allowOverlap="1" wp14:anchorId="7E8E84DF" wp14:editId="598799FB">
              <wp:simplePos x="0" y="0"/>
              <wp:positionH relativeFrom="margin">
                <wp:posOffset>-123825</wp:posOffset>
              </wp:positionH>
              <wp:positionV relativeFrom="paragraph">
                <wp:posOffset>184785</wp:posOffset>
              </wp:positionV>
              <wp:extent cx="6734175" cy="0"/>
              <wp:effectExtent l="0" t="0" r="0" b="0"/>
              <wp:wrapNone/>
              <wp:docPr id="4" name="Conector recto 4"/>
              <wp:cNvGraphicFramePr/>
              <a:graphic xmlns:a="http://schemas.openxmlformats.org/drawingml/2006/main">
                <a:graphicData uri="http://schemas.microsoft.com/office/word/2010/wordprocessingShape">
                  <wps:wsp>
                    <wps:cNvCnPr/>
                    <wps:spPr>
                      <a:xfrm flipV="1">
                        <a:off x="0" y="0"/>
                        <a:ext cx="673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20DA9A1" id="Conector recto 4"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5pt,14.55pt" to="52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" strokecolor="black [3200]" strokeweight=".5pt">
              <v:stroke joinstyle="miter"/>
              <w10:wrap anchorx="margin"/>
            </v:line>
          </w:pict>
        </mc:Fallback>
      </mc:AlternateContent>
    </w:r>
    <w:r w:rsidR="00552ED5">
      <w:t xml:space="preserve">  </w:t>
    </w:r>
    <w:r w:rsidR="00DC362F">
      <w:tab/>
    </w:r>
    <w:r>
      <w:t xml:space="preserve">                                                                                          </w:t>
    </w:r>
    <w:r w:rsidR="00552ED5">
      <w:t xml:space="preserve"> </w:t>
    </w:r>
    <w:r w:rsidR="00DC362F">
      <w:tab/>
      <w:t xml:space="preserve">     </w:t>
    </w:r>
    <w:r>
      <w:t xml:space="preserve">   </w:t>
    </w:r>
    <w:r>
      <w:rPr>
        <w:lang w:val="es-ES"/>
      </w:rPr>
      <w:t xml:space="preserve"> </w:t>
    </w:r>
    <w:r>
      <w:rPr>
        <w:b/>
        <w:bCs/>
      </w:rPr>
      <w:fldChar w:fldCharType="begin"/>
    </w:r>
    <w:r>
      <w:rPr>
        <w:b/>
        <w:bCs/>
      </w:rPr>
      <w:instrText>PAGE  \* Arabic  \* MERGEFORMAT</w:instrText>
    </w:r>
    <w:r>
      <w:rPr>
        <w:b/>
        <w:bCs/>
      </w:rPr>
      <w:fldChar w:fldCharType="separate"/>
    </w:r>
    <w:r w:rsidR="00BF499F" w:rsidRPr="00BF499F">
      <w:rPr>
        <w:b/>
        <w:bCs/>
        <w:noProof/>
        <w:lang w:val="es-ES"/>
      </w:rPr>
      <w:t>2</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BF499F" w:rsidRPr="00BF499F">
      <w:rPr>
        <w:b/>
        <w:bCs/>
        <w:noProof/>
        <w:lang w:val="es-ES"/>
      </w:rPr>
      <w:t>4</w:t>
    </w:r>
    <w:r>
      <w:rPr>
        <w:b/>
        <w:bCs/>
      </w:rPr>
      <w:fldChar w:fldCharType="end"/>
    </w:r>
  </w:p>
  <w:p w14:paraId="651DAC14" w14:textId="77777777" w:rsidR="00981F4D" w:rsidRDefault="00981F4D" w:rsidP="005B587A">
    <w:pPr>
      <w:pStyle w:val="Encabezado"/>
      <w:tabs>
        <w:tab w:val="clear" w:pos="8504"/>
        <w:tab w:val="right" w:pos="8498"/>
      </w:tabs>
      <w:ind w:left="-198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BA013" w14:textId="43007433" w:rsidR="009D1313" w:rsidRDefault="007B0F08">
    <w:pPr>
      <w:pStyle w:val="Encabezado"/>
    </w:pPr>
    <w:r>
      <w:rPr>
        <w:noProof/>
        <w:lang w:val="es-EC" w:eastAsia="es-EC"/>
      </w:rPr>
      <mc:AlternateContent>
        <mc:Choice Requires="wps">
          <w:drawing>
            <wp:anchor distT="0" distB="0" distL="114300" distR="114300" simplePos="0" relativeHeight="251669504" behindDoc="0" locked="0" layoutInCell="1" allowOverlap="1" wp14:anchorId="744285D7" wp14:editId="250485F1">
              <wp:simplePos x="0" y="0"/>
              <wp:positionH relativeFrom="column">
                <wp:posOffset>-86360</wp:posOffset>
              </wp:positionH>
              <wp:positionV relativeFrom="paragraph">
                <wp:posOffset>644525</wp:posOffset>
              </wp:positionV>
              <wp:extent cx="6747510" cy="0"/>
              <wp:effectExtent l="0" t="0" r="0" b="0"/>
              <wp:wrapNone/>
              <wp:docPr id="8" name="Conector recto 8"/>
              <wp:cNvGraphicFramePr/>
              <a:graphic xmlns:a="http://schemas.openxmlformats.org/drawingml/2006/main">
                <a:graphicData uri="http://schemas.microsoft.com/office/word/2010/wordprocessingShape">
                  <wps:wsp>
                    <wps:cNvCnPr/>
                    <wps:spPr>
                      <a:xfrm flipV="1">
                        <a:off x="0" y="0"/>
                        <a:ext cx="6747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C946AA5" id="Conector recto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50.75pt" to="524.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" strokecolor="black [3200]" strokeweight=".5pt">
              <v:stroke joinstyle="miter"/>
            </v:line>
          </w:pict>
        </mc:Fallback>
      </mc:AlternateContent>
    </w:r>
    <w:r w:rsidR="00CA0E75">
      <w:rPr>
        <w:noProof/>
        <w:lang w:val="es-EC" w:eastAsia="es-EC"/>
      </w:rPr>
      <w:drawing>
        <wp:anchor distT="0" distB="0" distL="114300" distR="114300" simplePos="0" relativeHeight="251666432" behindDoc="0" locked="0" layoutInCell="1" allowOverlap="1" wp14:anchorId="25488A02" wp14:editId="70A14675">
          <wp:simplePos x="0" y="0"/>
          <wp:positionH relativeFrom="column">
            <wp:posOffset>-85725</wp:posOffset>
          </wp:positionH>
          <wp:positionV relativeFrom="paragraph">
            <wp:posOffset>-56900</wp:posOffset>
          </wp:positionV>
          <wp:extent cx="1800225" cy="563630"/>
          <wp:effectExtent l="0" t="0" r="0" b="825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1825372" cy="571503"/>
                  </a:xfrm>
                  <a:prstGeom prst="rect">
                    <a:avLst/>
                  </a:prstGeom>
                </pic:spPr>
              </pic:pic>
            </a:graphicData>
          </a:graphic>
          <wp14:sizeRelH relativeFrom="page">
            <wp14:pctWidth>0</wp14:pctWidth>
          </wp14:sizeRelH>
          <wp14:sizeRelV relativeFrom="page">
            <wp14:pctHeight>0</wp14:pctHeight>
          </wp14:sizeRelV>
        </wp:anchor>
      </w:drawing>
    </w:r>
    <w:r w:rsidR="0012414E">
      <w:rPr>
        <w:noProof/>
        <w:lang w:val="es-EC" w:eastAsia="es-EC"/>
      </w:rPr>
      <w:drawing>
        <wp:anchor distT="0" distB="0" distL="114300" distR="114300" simplePos="0" relativeHeight="251667456" behindDoc="0" locked="0" layoutInCell="1" allowOverlap="1" wp14:anchorId="29899533" wp14:editId="0376AA76">
          <wp:simplePos x="0" y="0"/>
          <wp:positionH relativeFrom="margin">
            <wp:posOffset>5429251</wp:posOffset>
          </wp:positionH>
          <wp:positionV relativeFrom="paragraph">
            <wp:posOffset>-39935</wp:posOffset>
          </wp:positionV>
          <wp:extent cx="1212850" cy="508397"/>
          <wp:effectExtent l="0" t="0" r="6350" b="635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0" y="0"/>
                    <a:ext cx="1223864" cy="513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93B00"/>
    <w:multiLevelType w:val="hybridMultilevel"/>
    <w:tmpl w:val="A91044CC"/>
    <w:lvl w:ilvl="0" w:tplc="D116D166">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15:restartNumberingAfterBreak="0">
    <w:nsid w:val="456C7434"/>
    <w:multiLevelType w:val="hybridMultilevel"/>
    <w:tmpl w:val="541C497E"/>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 w15:restartNumberingAfterBreak="0">
    <w:nsid w:val="55235BAD"/>
    <w:multiLevelType w:val="hybridMultilevel"/>
    <w:tmpl w:val="74E27B92"/>
    <w:lvl w:ilvl="0" w:tplc="0409000F">
      <w:start w:val="1"/>
      <w:numFmt w:val="decimal"/>
      <w:lvlText w:val="%1."/>
      <w:lvlJc w:val="left"/>
      <w:pPr>
        <w:ind w:left="1485" w:hanging="360"/>
      </w:pPr>
    </w:lvl>
    <w:lvl w:ilvl="1" w:tplc="300A0019" w:tentative="1">
      <w:start w:val="1"/>
      <w:numFmt w:val="lowerLetter"/>
      <w:lvlText w:val="%2."/>
      <w:lvlJc w:val="left"/>
      <w:pPr>
        <w:ind w:left="2205" w:hanging="360"/>
      </w:pPr>
    </w:lvl>
    <w:lvl w:ilvl="2" w:tplc="300A001B" w:tentative="1">
      <w:start w:val="1"/>
      <w:numFmt w:val="lowerRoman"/>
      <w:lvlText w:val="%3."/>
      <w:lvlJc w:val="right"/>
      <w:pPr>
        <w:ind w:left="2925" w:hanging="180"/>
      </w:pPr>
    </w:lvl>
    <w:lvl w:ilvl="3" w:tplc="300A000F" w:tentative="1">
      <w:start w:val="1"/>
      <w:numFmt w:val="decimal"/>
      <w:lvlText w:val="%4."/>
      <w:lvlJc w:val="left"/>
      <w:pPr>
        <w:ind w:left="3645" w:hanging="360"/>
      </w:pPr>
    </w:lvl>
    <w:lvl w:ilvl="4" w:tplc="300A0019" w:tentative="1">
      <w:start w:val="1"/>
      <w:numFmt w:val="lowerLetter"/>
      <w:lvlText w:val="%5."/>
      <w:lvlJc w:val="left"/>
      <w:pPr>
        <w:ind w:left="4365" w:hanging="360"/>
      </w:pPr>
    </w:lvl>
    <w:lvl w:ilvl="5" w:tplc="300A001B" w:tentative="1">
      <w:start w:val="1"/>
      <w:numFmt w:val="lowerRoman"/>
      <w:lvlText w:val="%6."/>
      <w:lvlJc w:val="right"/>
      <w:pPr>
        <w:ind w:left="5085" w:hanging="180"/>
      </w:pPr>
    </w:lvl>
    <w:lvl w:ilvl="6" w:tplc="300A000F" w:tentative="1">
      <w:start w:val="1"/>
      <w:numFmt w:val="decimal"/>
      <w:lvlText w:val="%7."/>
      <w:lvlJc w:val="left"/>
      <w:pPr>
        <w:ind w:left="5805" w:hanging="360"/>
      </w:pPr>
    </w:lvl>
    <w:lvl w:ilvl="7" w:tplc="300A0019" w:tentative="1">
      <w:start w:val="1"/>
      <w:numFmt w:val="lowerLetter"/>
      <w:lvlText w:val="%8."/>
      <w:lvlJc w:val="left"/>
      <w:pPr>
        <w:ind w:left="6525" w:hanging="360"/>
      </w:pPr>
    </w:lvl>
    <w:lvl w:ilvl="8" w:tplc="300A001B" w:tentative="1">
      <w:start w:val="1"/>
      <w:numFmt w:val="lowerRoman"/>
      <w:lvlText w:val="%9."/>
      <w:lvlJc w:val="right"/>
      <w:pPr>
        <w:ind w:left="724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FDF"/>
    <w:rsid w:val="00004B9E"/>
    <w:rsid w:val="000365CD"/>
    <w:rsid w:val="000770DE"/>
    <w:rsid w:val="000816A1"/>
    <w:rsid w:val="0012414E"/>
    <w:rsid w:val="00160594"/>
    <w:rsid w:val="001A3C54"/>
    <w:rsid w:val="001C1361"/>
    <w:rsid w:val="001C6394"/>
    <w:rsid w:val="00212342"/>
    <w:rsid w:val="002355D3"/>
    <w:rsid w:val="003223A8"/>
    <w:rsid w:val="00332C0A"/>
    <w:rsid w:val="003E72EB"/>
    <w:rsid w:val="004072B5"/>
    <w:rsid w:val="004C35C3"/>
    <w:rsid w:val="0052386E"/>
    <w:rsid w:val="00552ED5"/>
    <w:rsid w:val="00571ADA"/>
    <w:rsid w:val="005727A9"/>
    <w:rsid w:val="005932E4"/>
    <w:rsid w:val="005B587A"/>
    <w:rsid w:val="005C17B3"/>
    <w:rsid w:val="005C17E2"/>
    <w:rsid w:val="00616F68"/>
    <w:rsid w:val="00661286"/>
    <w:rsid w:val="006764D8"/>
    <w:rsid w:val="006808EB"/>
    <w:rsid w:val="006C529E"/>
    <w:rsid w:val="00737739"/>
    <w:rsid w:val="007435BE"/>
    <w:rsid w:val="00747D3E"/>
    <w:rsid w:val="007506DF"/>
    <w:rsid w:val="00772CFF"/>
    <w:rsid w:val="00792C15"/>
    <w:rsid w:val="007A50B9"/>
    <w:rsid w:val="007A73CA"/>
    <w:rsid w:val="007B0F08"/>
    <w:rsid w:val="008C3FDF"/>
    <w:rsid w:val="008D4031"/>
    <w:rsid w:val="00981F4D"/>
    <w:rsid w:val="009D1313"/>
    <w:rsid w:val="00A04045"/>
    <w:rsid w:val="00A24CF7"/>
    <w:rsid w:val="00A45BCF"/>
    <w:rsid w:val="00AB08BE"/>
    <w:rsid w:val="00AE759E"/>
    <w:rsid w:val="00B44E18"/>
    <w:rsid w:val="00B55070"/>
    <w:rsid w:val="00BD74CD"/>
    <w:rsid w:val="00BF499F"/>
    <w:rsid w:val="00C925C5"/>
    <w:rsid w:val="00CA0E75"/>
    <w:rsid w:val="00D94DD9"/>
    <w:rsid w:val="00D94EB4"/>
    <w:rsid w:val="00DC362F"/>
    <w:rsid w:val="00E72139"/>
    <w:rsid w:val="00E7618C"/>
    <w:rsid w:val="00EF714F"/>
    <w:rsid w:val="00F00C76"/>
    <w:rsid w:val="00F3047B"/>
    <w:rsid w:val="00F47D93"/>
    <w:rsid w:val="00FB7B98"/>
    <w:rsid w:val="00FC725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BC5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E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3FDF"/>
    <w:pPr>
      <w:tabs>
        <w:tab w:val="center" w:pos="4252"/>
        <w:tab w:val="right" w:pos="8504"/>
      </w:tabs>
    </w:pPr>
  </w:style>
  <w:style w:type="character" w:customStyle="1" w:styleId="EncabezadoCar">
    <w:name w:val="Encabezado Car"/>
    <w:basedOn w:val="Fuentedeprrafopredeter"/>
    <w:link w:val="Encabezado"/>
    <w:uiPriority w:val="99"/>
    <w:rsid w:val="008C3FDF"/>
  </w:style>
  <w:style w:type="paragraph" w:styleId="Piedepgina">
    <w:name w:val="footer"/>
    <w:basedOn w:val="Normal"/>
    <w:link w:val="PiedepginaCar"/>
    <w:uiPriority w:val="99"/>
    <w:unhideWhenUsed/>
    <w:rsid w:val="008C3FDF"/>
    <w:pPr>
      <w:tabs>
        <w:tab w:val="center" w:pos="4252"/>
        <w:tab w:val="right" w:pos="8504"/>
      </w:tabs>
    </w:pPr>
  </w:style>
  <w:style w:type="character" w:customStyle="1" w:styleId="PiedepginaCar">
    <w:name w:val="Pie de página Car"/>
    <w:basedOn w:val="Fuentedeprrafopredeter"/>
    <w:link w:val="Piedepgina"/>
    <w:uiPriority w:val="99"/>
    <w:rsid w:val="008C3FDF"/>
  </w:style>
  <w:style w:type="table" w:styleId="Tablaconcuadrcula">
    <w:name w:val="Table Grid"/>
    <w:basedOn w:val="Tablanormal"/>
    <w:uiPriority w:val="39"/>
    <w:rsid w:val="004C35C3"/>
    <w:rPr>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C35C3"/>
    <w:rPr>
      <w:color w:val="0563C1" w:themeColor="hyperlink"/>
      <w:u w:val="single"/>
    </w:rPr>
  </w:style>
  <w:style w:type="character" w:styleId="Hipervnculovisitado">
    <w:name w:val="FollowedHyperlink"/>
    <w:basedOn w:val="Fuentedeprrafopredeter"/>
    <w:uiPriority w:val="99"/>
    <w:semiHidden/>
    <w:unhideWhenUsed/>
    <w:rsid w:val="005C17E2"/>
    <w:rPr>
      <w:color w:val="954F72" w:themeColor="followedHyperlink"/>
      <w:u w:val="single"/>
    </w:rPr>
  </w:style>
  <w:style w:type="paragraph" w:styleId="Prrafodelista">
    <w:name w:val="List Paragraph"/>
    <w:basedOn w:val="Normal"/>
    <w:uiPriority w:val="34"/>
    <w:qFormat/>
    <w:rsid w:val="00552ED5"/>
    <w:pPr>
      <w:ind w:left="720"/>
      <w:contextualSpacing/>
    </w:pPr>
  </w:style>
  <w:style w:type="character" w:customStyle="1" w:styleId="Mencinsinresolver1">
    <w:name w:val="Mención sin resolver1"/>
    <w:basedOn w:val="Fuentedeprrafopredeter"/>
    <w:uiPriority w:val="99"/>
    <w:semiHidden/>
    <w:unhideWhenUsed/>
    <w:rsid w:val="009D1313"/>
    <w:rPr>
      <w:color w:val="605E5C"/>
      <w:shd w:val="clear" w:color="auto" w:fill="E1DFDD"/>
    </w:rPr>
  </w:style>
  <w:style w:type="character" w:styleId="Nmerodepgina">
    <w:name w:val="page number"/>
    <w:basedOn w:val="Fuentedeprrafopredeter"/>
    <w:uiPriority w:val="99"/>
    <w:semiHidden/>
    <w:unhideWhenUsed/>
    <w:rsid w:val="0012414E"/>
  </w:style>
  <w:style w:type="paragraph" w:customStyle="1" w:styleId="MDPI11articletype">
    <w:name w:val="MDPI_1.1_article_type"/>
    <w:next w:val="Normal"/>
    <w:qFormat/>
    <w:rsid w:val="007B0F08"/>
    <w:pPr>
      <w:adjustRightInd w:val="0"/>
      <w:snapToGrid w:val="0"/>
      <w:spacing w:before="240"/>
    </w:pPr>
    <w:rPr>
      <w:rFonts w:ascii="Palatino Linotype" w:eastAsia="Times New Roman" w:hAnsi="Palatino Linotype" w:cs="Times New Roman"/>
      <w:i/>
      <w:snapToGrid w:val="0"/>
      <w:color w:val="000000"/>
      <w:sz w:val="20"/>
      <w:szCs w:val="22"/>
      <w:lang w:val="en-US" w:eastAsia="de-DE" w:bidi="en-US"/>
    </w:rPr>
  </w:style>
  <w:style w:type="paragraph" w:customStyle="1" w:styleId="MDPI12title">
    <w:name w:val="MDPI_1.2_title"/>
    <w:next w:val="Normal"/>
    <w:qFormat/>
    <w:rsid w:val="007B0F08"/>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next w:val="Normal"/>
    <w:qFormat/>
    <w:rsid w:val="007B0F08"/>
    <w:pPr>
      <w:adjustRightInd w:val="0"/>
      <w:snapToGrid w:val="0"/>
      <w:spacing w:after="360" w:line="260" w:lineRule="atLeast"/>
    </w:pPr>
    <w:rPr>
      <w:rFonts w:ascii="Palatino Linotype" w:eastAsia="Times New Roman" w:hAnsi="Palatino Linotype" w:cs="Times New Roman"/>
      <w:b/>
      <w:color w:val="000000"/>
      <w:sz w:val="20"/>
      <w:szCs w:val="22"/>
      <w:lang w:val="en-US" w:eastAsia="de-DE" w:bidi="en-US"/>
    </w:rPr>
  </w:style>
  <w:style w:type="paragraph" w:customStyle="1" w:styleId="MDPI21heading1">
    <w:name w:val="MDPI_2.1_heading1"/>
    <w:qFormat/>
    <w:rsid w:val="007B0F08"/>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szCs w:val="22"/>
      <w:lang w:val="en-US" w:eastAsia="de-DE" w:bidi="en-US"/>
    </w:rPr>
  </w:style>
  <w:style w:type="paragraph" w:customStyle="1" w:styleId="MDPI16affiliation">
    <w:name w:val="MDPI_1.6_affiliation"/>
    <w:qFormat/>
    <w:rsid w:val="007B0F08"/>
    <w:pPr>
      <w:adjustRightInd w:val="0"/>
      <w:snapToGrid w:val="0"/>
      <w:spacing w:line="200" w:lineRule="atLeast"/>
      <w:ind w:left="2806" w:hanging="198"/>
    </w:pPr>
    <w:rPr>
      <w:rFonts w:ascii="Palatino Linotype" w:eastAsia="Times New Roman" w:hAnsi="Palatino Linotype" w:cs="Times New Roman"/>
      <w:color w:val="000000"/>
      <w:sz w:val="16"/>
      <w:szCs w:val="18"/>
      <w:lang w:val="en-US" w:eastAsia="de-DE" w:bidi="en-US"/>
    </w:rPr>
  </w:style>
  <w:style w:type="character" w:styleId="Refdecomentario">
    <w:name w:val="annotation reference"/>
    <w:basedOn w:val="Fuentedeprrafopredeter"/>
    <w:uiPriority w:val="99"/>
    <w:semiHidden/>
    <w:unhideWhenUsed/>
    <w:rsid w:val="006C529E"/>
    <w:rPr>
      <w:sz w:val="16"/>
      <w:szCs w:val="16"/>
    </w:rPr>
  </w:style>
  <w:style w:type="paragraph" w:styleId="Textocomentario">
    <w:name w:val="annotation text"/>
    <w:basedOn w:val="Normal"/>
    <w:link w:val="TextocomentarioCar"/>
    <w:uiPriority w:val="99"/>
    <w:semiHidden/>
    <w:unhideWhenUsed/>
    <w:rsid w:val="006C529E"/>
    <w:rPr>
      <w:sz w:val="20"/>
      <w:szCs w:val="20"/>
    </w:rPr>
  </w:style>
  <w:style w:type="character" w:customStyle="1" w:styleId="TextocomentarioCar">
    <w:name w:val="Texto comentario Car"/>
    <w:basedOn w:val="Fuentedeprrafopredeter"/>
    <w:link w:val="Textocomentario"/>
    <w:uiPriority w:val="99"/>
    <w:semiHidden/>
    <w:rsid w:val="006C529E"/>
    <w:rPr>
      <w:sz w:val="20"/>
      <w:szCs w:val="20"/>
    </w:rPr>
  </w:style>
  <w:style w:type="paragraph" w:styleId="Asuntodelcomentario">
    <w:name w:val="annotation subject"/>
    <w:basedOn w:val="Textocomentario"/>
    <w:next w:val="Textocomentario"/>
    <w:link w:val="AsuntodelcomentarioCar"/>
    <w:uiPriority w:val="99"/>
    <w:semiHidden/>
    <w:unhideWhenUsed/>
    <w:rsid w:val="006C529E"/>
    <w:rPr>
      <w:b/>
      <w:bCs/>
    </w:rPr>
  </w:style>
  <w:style w:type="character" w:customStyle="1" w:styleId="AsuntodelcomentarioCar">
    <w:name w:val="Asunto del comentario Car"/>
    <w:basedOn w:val="TextocomentarioCar"/>
    <w:link w:val="Asuntodelcomentario"/>
    <w:uiPriority w:val="99"/>
    <w:semiHidden/>
    <w:rsid w:val="006C529E"/>
    <w:rPr>
      <w:b/>
      <w:bCs/>
      <w:sz w:val="20"/>
      <w:szCs w:val="20"/>
    </w:rPr>
  </w:style>
  <w:style w:type="paragraph" w:styleId="Textodeglobo">
    <w:name w:val="Balloon Text"/>
    <w:basedOn w:val="Normal"/>
    <w:link w:val="TextodegloboCar"/>
    <w:uiPriority w:val="99"/>
    <w:semiHidden/>
    <w:unhideWhenUsed/>
    <w:rsid w:val="006C52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5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29681F3-A9DF-4E6A-8275-B7DC82A4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437</Words>
  <Characters>2404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Susana Llivisaca Contreras</cp:lastModifiedBy>
  <cp:revision>5</cp:revision>
  <dcterms:created xsi:type="dcterms:W3CDTF">2021-10-07T21:10:00Z</dcterms:created>
  <dcterms:modified xsi:type="dcterms:W3CDTF">2021-10-26T22:17:00Z</dcterms:modified>
</cp:coreProperties>
</file>